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EE7F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78463D73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39B05146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2AC4DE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4FCF5BB4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0FDE72C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79A7A93" w14:textId="784AB350" w:rsidR="00747FDA" w:rsidRDefault="00843380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</w:t>
      </w:r>
      <w:r w:rsidR="00E942FC">
        <w:rPr>
          <w:rFonts w:ascii="Verdana" w:hAnsi="Verdana"/>
          <w:b/>
          <w:sz w:val="22"/>
          <w:szCs w:val="22"/>
        </w:rPr>
        <w:t xml:space="preserve">, </w:t>
      </w:r>
      <w:r w:rsidR="00AB274D">
        <w:rPr>
          <w:rFonts w:ascii="Verdana" w:hAnsi="Verdana"/>
          <w:b/>
          <w:sz w:val="22"/>
          <w:szCs w:val="22"/>
        </w:rPr>
        <w:t xml:space="preserve">October </w:t>
      </w:r>
      <w:r w:rsidR="00C52A2F">
        <w:rPr>
          <w:rFonts w:ascii="Verdana" w:hAnsi="Verdana"/>
          <w:b/>
          <w:sz w:val="22"/>
          <w:szCs w:val="22"/>
        </w:rPr>
        <w:t>30</w:t>
      </w:r>
      <w:bookmarkStart w:id="0" w:name="_GoBack"/>
      <w:bookmarkEnd w:id="0"/>
      <w:r w:rsidR="000F00D6">
        <w:rPr>
          <w:rFonts w:ascii="Verdana" w:hAnsi="Verdana"/>
          <w:b/>
          <w:sz w:val="22"/>
          <w:szCs w:val="22"/>
        </w:rPr>
        <w:t>,</w:t>
      </w:r>
      <w:r w:rsidR="00747FDA">
        <w:rPr>
          <w:rFonts w:ascii="Verdana" w:hAnsi="Verdana"/>
          <w:b/>
          <w:sz w:val="22"/>
          <w:szCs w:val="22"/>
        </w:rPr>
        <w:t xml:space="preserve"> 201</w:t>
      </w:r>
      <w:r w:rsidR="001C0448">
        <w:rPr>
          <w:rFonts w:ascii="Verdana" w:hAnsi="Verdana"/>
          <w:b/>
          <w:sz w:val="22"/>
          <w:szCs w:val="22"/>
        </w:rPr>
        <w:t>9</w:t>
      </w:r>
    </w:p>
    <w:p w14:paraId="4C5D08FB" w14:textId="77777777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14:paraId="282E6C23" w14:textId="78ED23B3" w:rsidR="00747FDA" w:rsidRDefault="001C2C9D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Council Liaison Office</w:t>
      </w:r>
    </w:p>
    <w:p w14:paraId="17F74439" w14:textId="32C0E39F"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</w:t>
      </w:r>
      <w:r w:rsidR="00FF603F">
        <w:rPr>
          <w:rFonts w:ascii="Verdana" w:hAnsi="Verdana"/>
          <w:sz w:val="22"/>
          <w:szCs w:val="22"/>
        </w:rPr>
        <w:t>W</w:t>
      </w:r>
    </w:p>
    <w:p w14:paraId="0400F974" w14:textId="77777777"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346E9A34" w14:textId="77777777" w:rsidR="00747FDA" w:rsidRDefault="00747FDA" w:rsidP="00747FDA">
      <w:pPr>
        <w:jc w:val="center"/>
      </w:pPr>
    </w:p>
    <w:p w14:paraId="121E862C" w14:textId="3759C031"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</w:t>
      </w:r>
      <w:r w:rsidR="00554B2A">
        <w:rPr>
          <w:rFonts w:ascii="Verdana" w:hAnsi="Verdana"/>
          <w:sz w:val="20"/>
        </w:rPr>
        <w:t>off</w:t>
      </w:r>
      <w:r>
        <w:rPr>
          <w:rFonts w:ascii="Verdana" w:hAnsi="Verdana"/>
          <w:sz w:val="20"/>
        </w:rPr>
        <w:t xml:space="preserve"> Madison Street.  Those wishing to request meeting materials in an alternative format please call Lindsey Powers at (602) 542-3780.  </w:t>
      </w:r>
    </w:p>
    <w:p w14:paraId="4E2B0D09" w14:textId="77777777" w:rsidR="0073667F" w:rsidRDefault="0073667F" w:rsidP="00747FDA">
      <w:pPr>
        <w:jc w:val="center"/>
        <w:rPr>
          <w:rFonts w:ascii="Verdana" w:hAnsi="Verdana"/>
          <w:b/>
          <w:sz w:val="22"/>
          <w:szCs w:val="22"/>
        </w:rPr>
      </w:pPr>
    </w:p>
    <w:p w14:paraId="380E1230" w14:textId="264C0A12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0EDC8ADD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3DC80871" w14:textId="64D7358D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Chair:  </w:t>
      </w:r>
      <w:r w:rsidR="001C0448">
        <w:rPr>
          <w:rFonts w:ascii="Verdana" w:hAnsi="Verdana"/>
          <w:sz w:val="22"/>
          <w:szCs w:val="22"/>
        </w:rPr>
        <w:t>Bea Shapiro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3DF8ADD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83111CE" w14:textId="77777777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5D84CE5F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38EFA5D7" w14:textId="40F5891D" w:rsidR="00DC18A7" w:rsidRPr="00B16AD9" w:rsidRDefault="00747FDA" w:rsidP="00B16AD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A5C1C">
        <w:rPr>
          <w:rFonts w:ascii="Verdana" w:hAnsi="Verdana"/>
          <w:sz w:val="22"/>
          <w:szCs w:val="22"/>
        </w:rPr>
        <w:t xml:space="preserve"> </w:t>
      </w:r>
      <w:r w:rsidR="006A5A51">
        <w:rPr>
          <w:rFonts w:ascii="Verdana" w:hAnsi="Verdana"/>
          <w:sz w:val="22"/>
          <w:szCs w:val="22"/>
        </w:rPr>
        <w:t xml:space="preserve">Approval of </w:t>
      </w:r>
      <w:r w:rsidR="00C52A2F">
        <w:rPr>
          <w:rFonts w:ascii="Verdana" w:hAnsi="Verdana"/>
          <w:sz w:val="22"/>
          <w:szCs w:val="22"/>
        </w:rPr>
        <w:t>October 8</w:t>
      </w:r>
      <w:r w:rsidR="00135FF4">
        <w:rPr>
          <w:rFonts w:ascii="Verdana" w:hAnsi="Verdana"/>
          <w:sz w:val="22"/>
          <w:szCs w:val="22"/>
        </w:rPr>
        <w:t>, 201</w:t>
      </w:r>
      <w:r w:rsidR="00912802">
        <w:rPr>
          <w:rFonts w:ascii="Verdana" w:hAnsi="Verdana"/>
          <w:sz w:val="22"/>
          <w:szCs w:val="22"/>
        </w:rPr>
        <w:t>9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6D2F0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14:paraId="7600E965" w14:textId="10EC9234" w:rsidR="00C0629D" w:rsidRPr="001C0448" w:rsidRDefault="00C0629D" w:rsidP="001C0448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44283A3C" w14:textId="0DF04D49" w:rsidR="00912802" w:rsidRDefault="006D2F0F" w:rsidP="00C0629D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VRATE Discussion</w:t>
      </w:r>
      <w:r w:rsidR="0091280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12802">
        <w:rPr>
          <w:rFonts w:ascii="Verdana" w:hAnsi="Verdana"/>
          <w:sz w:val="22"/>
          <w:szCs w:val="22"/>
        </w:rPr>
        <w:tab/>
      </w:r>
      <w:r w:rsidR="00912802">
        <w:rPr>
          <w:rFonts w:ascii="Verdana" w:hAnsi="Verdana"/>
          <w:sz w:val="22"/>
          <w:szCs w:val="22"/>
        </w:rPr>
        <w:tab/>
      </w:r>
      <w:r w:rsidR="00912802">
        <w:rPr>
          <w:rFonts w:ascii="Verdana" w:hAnsi="Verdana"/>
          <w:sz w:val="22"/>
          <w:szCs w:val="22"/>
        </w:rPr>
        <w:tab/>
        <w:t>Information/Action</w:t>
      </w:r>
    </w:p>
    <w:p w14:paraId="564EE0A5" w14:textId="77777777" w:rsidR="00912802" w:rsidRPr="00912802" w:rsidRDefault="00912802" w:rsidP="00912802">
      <w:pPr>
        <w:pStyle w:val="ListParagraph"/>
        <w:rPr>
          <w:rFonts w:ascii="Verdana" w:hAnsi="Verdana"/>
          <w:sz w:val="22"/>
          <w:szCs w:val="22"/>
        </w:rPr>
      </w:pPr>
    </w:p>
    <w:p w14:paraId="0FDF598F" w14:textId="444C2672" w:rsidR="00BE0AB0" w:rsidRDefault="006D2F0F" w:rsidP="005A344F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AT Trends</w:t>
      </w:r>
      <w:r w:rsidR="0091280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12802">
        <w:rPr>
          <w:rFonts w:ascii="Verdana" w:hAnsi="Verdana"/>
          <w:sz w:val="22"/>
          <w:szCs w:val="22"/>
        </w:rPr>
        <w:tab/>
      </w:r>
      <w:r w:rsidR="00D4774D">
        <w:rPr>
          <w:rFonts w:ascii="Verdana" w:hAnsi="Verdana"/>
          <w:sz w:val="22"/>
          <w:szCs w:val="22"/>
        </w:rPr>
        <w:tab/>
      </w:r>
      <w:r w:rsidR="00D4774D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  <w:t>Information/Action</w:t>
      </w:r>
    </w:p>
    <w:p w14:paraId="13B3032E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558DAA2A" w14:textId="79EDC3FA"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36C5FEC6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64CBD2E3" w14:textId="3B789083"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7A6629F3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C64472A" w14:textId="6DF9978D"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 xml:space="preserve">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6E0AE1B5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281D996" w14:textId="4ADC35CD"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EC1682">
        <w:rPr>
          <w:rFonts w:ascii="Verdana" w:hAnsi="Verdana"/>
          <w:sz w:val="22"/>
          <w:szCs w:val="22"/>
        </w:rPr>
        <w:t xml:space="preserve">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3A851AA5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F5C0CE7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2967AF0B" w14:textId="0A8B0173"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 w:rsidR="002841C5">
        <w:rPr>
          <w:rFonts w:ascii="Verdana" w:hAnsi="Verdana"/>
          <w:sz w:val="18"/>
          <w:szCs w:val="18"/>
        </w:rPr>
        <w:t>AZ Relay 711</w:t>
      </w:r>
      <w:r w:rsidRPr="00D17C24">
        <w:rPr>
          <w:rFonts w:ascii="Verdana" w:hAnsi="Verdana"/>
          <w:sz w:val="18"/>
          <w:szCs w:val="18"/>
        </w:rPr>
        <w:t>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9B30A86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6890FB4E" w14:textId="77777777" w:rsidR="005E42EA" w:rsidRDefault="005E42EA" w:rsidP="00747FDA">
      <w:pPr>
        <w:rPr>
          <w:rFonts w:ascii="Verdana" w:hAnsi="Verdana"/>
          <w:sz w:val="22"/>
          <w:szCs w:val="22"/>
        </w:rPr>
      </w:pPr>
    </w:p>
    <w:p w14:paraId="34A75BC5" w14:textId="5BDEA853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C52A2F">
        <w:rPr>
          <w:rFonts w:ascii="Verdana" w:hAnsi="Verdana"/>
          <w:sz w:val="22"/>
          <w:szCs w:val="22"/>
        </w:rPr>
        <w:t>23rd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C959F3">
        <w:rPr>
          <w:rFonts w:ascii="Verdana" w:hAnsi="Verdana"/>
          <w:sz w:val="22"/>
          <w:szCs w:val="22"/>
        </w:rPr>
        <w:t>October</w:t>
      </w:r>
      <w:r w:rsidR="00C2329A">
        <w:rPr>
          <w:rFonts w:ascii="Verdana" w:hAnsi="Verdana"/>
          <w:sz w:val="22"/>
          <w:szCs w:val="22"/>
        </w:rPr>
        <w:t xml:space="preserve"> 201</w:t>
      </w:r>
      <w:r w:rsidR="001C0448">
        <w:rPr>
          <w:rFonts w:ascii="Verdana" w:hAnsi="Verdana"/>
          <w:sz w:val="22"/>
          <w:szCs w:val="22"/>
        </w:rPr>
        <w:t>9</w:t>
      </w:r>
    </w:p>
    <w:p w14:paraId="13786B09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DAF0347" w14:textId="256E3A54" w:rsidR="00747FDA" w:rsidRDefault="00747FDA" w:rsidP="00747FDA">
      <w:pPr>
        <w:rPr>
          <w:rFonts w:ascii="Verdana" w:hAnsi="Verdana"/>
          <w:sz w:val="22"/>
          <w:szCs w:val="22"/>
        </w:rPr>
      </w:pPr>
    </w:p>
    <w:p w14:paraId="10C072EC" w14:textId="77777777" w:rsidR="005C0E4F" w:rsidRDefault="005C0E4F" w:rsidP="00747FDA">
      <w:pPr>
        <w:rPr>
          <w:rFonts w:ascii="Verdana" w:hAnsi="Verdana"/>
          <w:sz w:val="22"/>
          <w:szCs w:val="22"/>
        </w:rPr>
      </w:pPr>
    </w:p>
    <w:p w14:paraId="0E1D6774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DA4C880" w14:textId="7E1E5AE9"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sectPr w:rsidR="002D7B8A" w:rsidRPr="001E36FB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A64B" w14:textId="77777777" w:rsidR="00507764" w:rsidRDefault="00507764" w:rsidP="00874C78">
      <w:r>
        <w:separator/>
      </w:r>
    </w:p>
  </w:endnote>
  <w:endnote w:type="continuationSeparator" w:id="0">
    <w:p w14:paraId="615ECA78" w14:textId="77777777"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07BE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7E94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7FA1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8975" w14:textId="77777777" w:rsidR="00507764" w:rsidRDefault="00507764" w:rsidP="00874C78">
      <w:r>
        <w:separator/>
      </w:r>
    </w:p>
  </w:footnote>
  <w:footnote w:type="continuationSeparator" w:id="0">
    <w:p w14:paraId="7BC38EED" w14:textId="77777777"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0970" w14:textId="325BF9F1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817E" w14:textId="0D904EDF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3E74" w14:textId="1C98F0D6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DA"/>
    <w:rsid w:val="00005C51"/>
    <w:rsid w:val="000357B3"/>
    <w:rsid w:val="00061F5E"/>
    <w:rsid w:val="000776B6"/>
    <w:rsid w:val="000C0872"/>
    <w:rsid w:val="000F00D6"/>
    <w:rsid w:val="001035EE"/>
    <w:rsid w:val="00135FF4"/>
    <w:rsid w:val="0013639C"/>
    <w:rsid w:val="00185AFF"/>
    <w:rsid w:val="001C0448"/>
    <w:rsid w:val="001C2C9D"/>
    <w:rsid w:val="001E36FB"/>
    <w:rsid w:val="00202AA9"/>
    <w:rsid w:val="00214354"/>
    <w:rsid w:val="002841C5"/>
    <w:rsid w:val="002C1570"/>
    <w:rsid w:val="00325975"/>
    <w:rsid w:val="003463E3"/>
    <w:rsid w:val="00380986"/>
    <w:rsid w:val="003B4E1D"/>
    <w:rsid w:val="003D7458"/>
    <w:rsid w:val="00407F09"/>
    <w:rsid w:val="00436E02"/>
    <w:rsid w:val="004462C8"/>
    <w:rsid w:val="004570D6"/>
    <w:rsid w:val="004671F7"/>
    <w:rsid w:val="00496850"/>
    <w:rsid w:val="004B55F1"/>
    <w:rsid w:val="004D6872"/>
    <w:rsid w:val="00507764"/>
    <w:rsid w:val="00531B99"/>
    <w:rsid w:val="00545540"/>
    <w:rsid w:val="00545F99"/>
    <w:rsid w:val="00551751"/>
    <w:rsid w:val="00554B2A"/>
    <w:rsid w:val="00555C5A"/>
    <w:rsid w:val="005A344F"/>
    <w:rsid w:val="005A5C1C"/>
    <w:rsid w:val="005C0E4F"/>
    <w:rsid w:val="005C447B"/>
    <w:rsid w:val="005C71D4"/>
    <w:rsid w:val="005D1114"/>
    <w:rsid w:val="005E0C18"/>
    <w:rsid w:val="005E42EA"/>
    <w:rsid w:val="006008DF"/>
    <w:rsid w:val="00666729"/>
    <w:rsid w:val="006716BF"/>
    <w:rsid w:val="006A5A51"/>
    <w:rsid w:val="006B44C0"/>
    <w:rsid w:val="006D2F0F"/>
    <w:rsid w:val="006E0478"/>
    <w:rsid w:val="0073667F"/>
    <w:rsid w:val="00747FDA"/>
    <w:rsid w:val="00775020"/>
    <w:rsid w:val="00782F5B"/>
    <w:rsid w:val="007E5B02"/>
    <w:rsid w:val="007E6C16"/>
    <w:rsid w:val="007F5611"/>
    <w:rsid w:val="00824616"/>
    <w:rsid w:val="00843380"/>
    <w:rsid w:val="00845D6B"/>
    <w:rsid w:val="008642E5"/>
    <w:rsid w:val="00874C78"/>
    <w:rsid w:val="00893C42"/>
    <w:rsid w:val="008A63BA"/>
    <w:rsid w:val="00912802"/>
    <w:rsid w:val="00942AF7"/>
    <w:rsid w:val="00990466"/>
    <w:rsid w:val="00A05E62"/>
    <w:rsid w:val="00A3324C"/>
    <w:rsid w:val="00AB274D"/>
    <w:rsid w:val="00AD17A6"/>
    <w:rsid w:val="00AE5F2B"/>
    <w:rsid w:val="00AF2DED"/>
    <w:rsid w:val="00B01C4C"/>
    <w:rsid w:val="00B16AD9"/>
    <w:rsid w:val="00B226AC"/>
    <w:rsid w:val="00B308E8"/>
    <w:rsid w:val="00B34016"/>
    <w:rsid w:val="00B97C96"/>
    <w:rsid w:val="00BA697B"/>
    <w:rsid w:val="00BE0AB0"/>
    <w:rsid w:val="00BE3109"/>
    <w:rsid w:val="00C0629D"/>
    <w:rsid w:val="00C2329A"/>
    <w:rsid w:val="00C52A2F"/>
    <w:rsid w:val="00C66547"/>
    <w:rsid w:val="00C825A3"/>
    <w:rsid w:val="00C959F3"/>
    <w:rsid w:val="00CD19B4"/>
    <w:rsid w:val="00CF1B55"/>
    <w:rsid w:val="00D107D6"/>
    <w:rsid w:val="00D342EE"/>
    <w:rsid w:val="00D4774D"/>
    <w:rsid w:val="00DA014D"/>
    <w:rsid w:val="00DB1F44"/>
    <w:rsid w:val="00DC18A7"/>
    <w:rsid w:val="00E744BC"/>
    <w:rsid w:val="00E942FC"/>
    <w:rsid w:val="00EC1682"/>
    <w:rsid w:val="00EF4E16"/>
    <w:rsid w:val="00F03D5B"/>
    <w:rsid w:val="00FA706D"/>
    <w:rsid w:val="00FE3348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665E4FA"/>
  <w15:docId w15:val="{C9653417-9A3D-4200-A55A-23BE3A8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cp:lastPrinted>2019-04-08T19:24:00Z</cp:lastPrinted>
  <dcterms:created xsi:type="dcterms:W3CDTF">2019-10-23T15:19:00Z</dcterms:created>
  <dcterms:modified xsi:type="dcterms:W3CDTF">2019-10-23T15:19:00Z</dcterms:modified>
</cp:coreProperties>
</file>