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2EF2" w14:textId="77777777" w:rsidR="002B1EAB" w:rsidRPr="002B1EAB" w:rsidRDefault="002B1EAB" w:rsidP="002B1EAB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>Notice of Public Meeting</w:t>
      </w:r>
    </w:p>
    <w:p w14:paraId="7999BAA6" w14:textId="77777777" w:rsidR="002B1EAB" w:rsidRPr="002B1EAB" w:rsidRDefault="002B1EAB" w:rsidP="002B1EAB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>Governor’s Council on Blindness and Visual Impairment</w:t>
      </w:r>
    </w:p>
    <w:p w14:paraId="199A701D" w14:textId="77777777" w:rsidR="002B1EAB" w:rsidRPr="002B1EAB" w:rsidRDefault="002B1EAB" w:rsidP="002B1EAB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>Assistive Technology Committee</w:t>
      </w:r>
    </w:p>
    <w:p w14:paraId="54CBBB1C" w14:textId="77777777" w:rsidR="002B1EAB" w:rsidRPr="002B1EAB" w:rsidRDefault="002B1EAB" w:rsidP="002B1EAB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14:ligatures w14:val="none"/>
        </w:rPr>
      </w:pPr>
    </w:p>
    <w:p w14:paraId="26D61251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7D896B8A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BEF7D3A" w14:textId="7C9D8AF3" w:rsidR="002B1EAB" w:rsidRPr="002B1EAB" w:rsidRDefault="002B1EAB" w:rsidP="002B1EAB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 xml:space="preserve">Wednesday, </w:t>
      </w:r>
      <w:r>
        <w:rPr>
          <w:rFonts w:ascii="Verdana" w:eastAsia="Times New Roman" w:hAnsi="Verdana" w:cs="Times New Roman"/>
          <w:b/>
          <w:kern w:val="0"/>
          <w14:ligatures w14:val="none"/>
        </w:rPr>
        <w:t>November 1</w:t>
      </w:r>
      <w:r w:rsidR="00961E17">
        <w:rPr>
          <w:rFonts w:ascii="Verdana" w:eastAsia="Times New Roman" w:hAnsi="Verdana" w:cs="Times New Roman"/>
          <w:b/>
          <w:kern w:val="0"/>
          <w14:ligatures w14:val="none"/>
        </w:rPr>
        <w:t>5</w:t>
      </w: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>, 2023</w:t>
      </w:r>
    </w:p>
    <w:p w14:paraId="4DA3E9B8" w14:textId="77777777" w:rsidR="002B1EAB" w:rsidRPr="002B1EAB" w:rsidRDefault="002B1EAB" w:rsidP="002B1EAB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 xml:space="preserve">2:00 pm to 3:00 </w:t>
      </w:r>
    </w:p>
    <w:p w14:paraId="244A14E8" w14:textId="77777777" w:rsidR="002B1EAB" w:rsidRDefault="002B1EAB" w:rsidP="002B1EAB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>Meeting Information:</w:t>
      </w:r>
    </w:p>
    <w:p w14:paraId="1BA8197D" w14:textId="77777777" w:rsidR="002B1EAB" w:rsidRDefault="00961E17" w:rsidP="002B1EAB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7" w:tgtFrame="_blank" w:history="1">
        <w:r w:rsidR="002B1EAB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https://azdes.zoomgov.com/j/1603951392</w:t>
        </w:r>
      </w:hyperlink>
      <w:r w:rsidR="002B1EAB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04DDE111" w14:textId="79FDE0DB" w:rsidR="002B1EAB" w:rsidRPr="002B1EAB" w:rsidRDefault="002B1EAB" w:rsidP="002B1EAB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>Meeting ID: 160 395 1392</w:t>
      </w:r>
    </w:p>
    <w:p w14:paraId="3E7EC4BD" w14:textId="77777777" w:rsidR="002B1EAB" w:rsidRPr="002B1EAB" w:rsidRDefault="002B1EAB" w:rsidP="002B1EAB">
      <w:pPr>
        <w:spacing w:after="0" w:line="240" w:lineRule="auto"/>
        <w:jc w:val="center"/>
        <w:rPr>
          <w:rFonts w:ascii="Roboto" w:hAnsi="Roboto"/>
          <w:color w:val="3C4043"/>
          <w:spacing w:val="3"/>
          <w:kern w:val="0"/>
          <w:sz w:val="21"/>
          <w:szCs w:val="21"/>
          <w:shd w:val="clear" w:color="auto" w:fill="FFFFFF"/>
          <w14:ligatures w14:val="none"/>
        </w:rPr>
      </w:pP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>646-828-7666</w:t>
      </w:r>
    </w:p>
    <w:p w14:paraId="204E5470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780A14FD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35D438FA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299AAD75" w14:textId="77777777" w:rsidR="002B1EAB" w:rsidRPr="002B1EAB" w:rsidRDefault="002B1EAB" w:rsidP="002B1EAB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2B1EAB">
        <w:rPr>
          <w:rFonts w:ascii="Verdana" w:eastAsia="Times New Roman" w:hAnsi="Verdana" w:cs="Times New Roman"/>
          <w:b/>
          <w:kern w:val="0"/>
          <w14:ligatures w14:val="none"/>
        </w:rPr>
        <w:t>Agenda</w:t>
      </w:r>
    </w:p>
    <w:p w14:paraId="2DFD24CA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:sz w:val="12"/>
          <w:szCs w:val="12"/>
          <w14:ligatures w14:val="none"/>
        </w:rPr>
      </w:pPr>
    </w:p>
    <w:p w14:paraId="63793791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 xml:space="preserve">Committee Chair:  Bea Shapiro </w:t>
      </w:r>
    </w:p>
    <w:p w14:paraId="3C559BE1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3B49D749" w14:textId="77777777" w:rsidR="002B1EAB" w:rsidRPr="002B1EAB" w:rsidRDefault="002B1EAB" w:rsidP="002B1EA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>Call to Order and Introductions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1AD4EF7A" w14:textId="77777777" w:rsidR="002B1EAB" w:rsidRPr="002B1EAB" w:rsidRDefault="002B1EAB" w:rsidP="002B1EAB">
      <w:pPr>
        <w:spacing w:after="0" w:line="240" w:lineRule="auto"/>
        <w:ind w:left="540"/>
        <w:rPr>
          <w:rFonts w:ascii="Verdana" w:eastAsia="Times New Roman" w:hAnsi="Verdana" w:cs="Times New Roman"/>
          <w:kern w:val="0"/>
          <w14:ligatures w14:val="none"/>
        </w:rPr>
      </w:pPr>
    </w:p>
    <w:p w14:paraId="75F3DAA2" w14:textId="6C0FB899" w:rsidR="002B1EAB" w:rsidRPr="002B1EAB" w:rsidRDefault="002B1EAB" w:rsidP="002B1EAB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 xml:space="preserve">Approval of </w:t>
      </w:r>
      <w:r>
        <w:rPr>
          <w:rFonts w:ascii="Verdana" w:eastAsia="Times New Roman" w:hAnsi="Verdana" w:cs="Times New Roman"/>
          <w:kern w:val="0"/>
          <w14:ligatures w14:val="none"/>
        </w:rPr>
        <w:t>October 18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>, 2023 Meeting Minutes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27176559" w14:textId="77777777" w:rsidR="002B1EAB" w:rsidRPr="002B1EAB" w:rsidRDefault="002B1EAB" w:rsidP="002B1EAB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4797E1C5" w14:textId="77777777" w:rsidR="002B1EAB" w:rsidRPr="002B1EAB" w:rsidRDefault="002B1EAB" w:rsidP="002B1EAB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>AT Committee Updates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28BD25A0" w14:textId="77777777" w:rsidR="002B1EAB" w:rsidRPr="002B1EAB" w:rsidRDefault="002B1EAB" w:rsidP="002B1EAB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7B59238B" w14:textId="77777777" w:rsidR="002B1EAB" w:rsidRPr="002B1EAB" w:rsidRDefault="002B1EAB" w:rsidP="002B1EAB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>AT Outreach Update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25B58315" w14:textId="77777777" w:rsidR="002B1EAB" w:rsidRPr="002B1EAB" w:rsidRDefault="002B1EAB" w:rsidP="002B1EAB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3F729292" w14:textId="77777777" w:rsidR="002B1EAB" w:rsidRPr="002B1EAB" w:rsidRDefault="002B1EAB" w:rsidP="002B1EAB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>AT Trends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296DD1FE" w14:textId="77777777" w:rsidR="002B1EAB" w:rsidRPr="002B1EAB" w:rsidRDefault="002B1EAB" w:rsidP="002B1EAB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751DC6C6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>6.  Agenda Items and Date of Next Meeting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125FA167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79BFAF7A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>7.  Announcements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49BBCAF7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 xml:space="preserve"> </w:t>
      </w:r>
    </w:p>
    <w:p w14:paraId="44663215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 xml:space="preserve">8.  Call to the Public 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1F9C2CFE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4576CC30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 xml:space="preserve">9.  Adjournment 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</w:r>
      <w:r w:rsidRPr="002B1EAB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798424F3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:sz w:val="12"/>
          <w:szCs w:val="12"/>
          <w14:ligatures w14:val="none"/>
        </w:rPr>
      </w:pPr>
    </w:p>
    <w:p w14:paraId="5D8A8479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</w:p>
    <w:p w14:paraId="2608FC16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41BBA192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Note:</w:t>
      </w:r>
      <w:r w:rsidRPr="002B1EA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2B1EAB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Individuals with a disability may request accommodations such as a sign language interpreter by contacting Lindsey Powers at (480) 640-3208 or </w:t>
      </w:r>
      <w:hyperlink r:id="rId8" w:history="1">
        <w:r w:rsidRPr="002B1EAB">
          <w:rPr>
            <w:rFonts w:ascii="Verdana" w:eastAsia="Times New Roman" w:hAnsi="Verdana" w:cs="Times New Roman"/>
            <w:color w:val="0563C1" w:themeColor="hyperlink"/>
            <w:kern w:val="0"/>
            <w:sz w:val="20"/>
            <w:szCs w:val="20"/>
            <w:u w:val="single"/>
            <w14:ligatures w14:val="none"/>
          </w:rPr>
          <w:t>lpowers@azdes.gov</w:t>
        </w:r>
      </w:hyperlink>
      <w:r w:rsidRPr="002B1EAB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 at least 48 hours prior to the meeting to arrange for the accommodations. </w:t>
      </w:r>
    </w:p>
    <w:p w14:paraId="5632461D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61B8ABD6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04A520C4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4DE6A185" w14:textId="57A3BFAE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 xml:space="preserve">Dated and posted this </w:t>
      </w:r>
      <w:r>
        <w:rPr>
          <w:rFonts w:ascii="Verdana" w:eastAsia="Times New Roman" w:hAnsi="Verdana" w:cs="Times New Roman"/>
          <w:kern w:val="0"/>
          <w14:ligatures w14:val="none"/>
        </w:rPr>
        <w:t>6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 xml:space="preserve">th day of </w:t>
      </w:r>
      <w:r>
        <w:rPr>
          <w:rFonts w:ascii="Verdana" w:eastAsia="Times New Roman" w:hAnsi="Verdana" w:cs="Times New Roman"/>
          <w:kern w:val="0"/>
          <w14:ligatures w14:val="none"/>
        </w:rPr>
        <w:t>Novem</w:t>
      </w:r>
      <w:r w:rsidRPr="002B1EAB">
        <w:rPr>
          <w:rFonts w:ascii="Verdana" w:eastAsia="Times New Roman" w:hAnsi="Verdana" w:cs="Times New Roman"/>
          <w:kern w:val="0"/>
          <w14:ligatures w14:val="none"/>
        </w:rPr>
        <w:t>ber 2023</w:t>
      </w:r>
    </w:p>
    <w:p w14:paraId="23CF4C80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62B69487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16CEA91" w14:textId="77777777" w:rsidR="002B1EAB" w:rsidRPr="002B1EAB" w:rsidRDefault="002B1EAB" w:rsidP="002B1EAB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2B1EAB">
        <w:rPr>
          <w:rFonts w:ascii="Verdana" w:eastAsia="Times New Roman" w:hAnsi="Verdana" w:cs="Times New Roman"/>
          <w:kern w:val="0"/>
          <w14:ligatures w14:val="none"/>
        </w:rPr>
        <w:t xml:space="preserve"> </w:t>
      </w:r>
    </w:p>
    <w:p w14:paraId="1A0B13E6" w14:textId="77777777" w:rsidR="00814672" w:rsidRDefault="00814672"/>
    <w:sectPr w:rsidR="00814672" w:rsidSect="006F03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F824" w14:textId="77777777" w:rsidR="00961E17" w:rsidRDefault="00961E17">
      <w:pPr>
        <w:spacing w:after="0" w:line="240" w:lineRule="auto"/>
      </w:pPr>
      <w:r>
        <w:separator/>
      </w:r>
    </w:p>
  </w:endnote>
  <w:endnote w:type="continuationSeparator" w:id="0">
    <w:p w14:paraId="0EA1ECEA" w14:textId="77777777" w:rsidR="00961E17" w:rsidRDefault="0096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FAEC" w14:textId="77777777" w:rsidR="002B1EAB" w:rsidRDefault="002B1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667F" w14:textId="77777777" w:rsidR="002B1EAB" w:rsidRDefault="002B1E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6A7C" w14:textId="77777777" w:rsidR="002B1EAB" w:rsidRDefault="002B1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41B9" w14:textId="77777777" w:rsidR="00961E17" w:rsidRDefault="00961E17">
      <w:pPr>
        <w:spacing w:after="0" w:line="240" w:lineRule="auto"/>
      </w:pPr>
      <w:r>
        <w:separator/>
      </w:r>
    </w:p>
  </w:footnote>
  <w:footnote w:type="continuationSeparator" w:id="0">
    <w:p w14:paraId="0A2BD40B" w14:textId="77777777" w:rsidR="00961E17" w:rsidRDefault="0096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4E84" w14:textId="77777777" w:rsidR="002B1EAB" w:rsidRDefault="002B1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D849" w14:textId="77777777" w:rsidR="002B1EAB" w:rsidRDefault="002B1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D1EC" w14:textId="77777777" w:rsidR="002B1EAB" w:rsidRDefault="002B1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022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AB"/>
    <w:rsid w:val="002B1EAB"/>
    <w:rsid w:val="00814672"/>
    <w:rsid w:val="009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C163"/>
  <w15:chartTrackingRefBased/>
  <w15:docId w15:val="{865CA2BE-347C-4C48-B071-95AFB2B3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1EAB"/>
  </w:style>
  <w:style w:type="paragraph" w:styleId="Footer">
    <w:name w:val="footer"/>
    <w:basedOn w:val="Normal"/>
    <w:link w:val="FooterChar"/>
    <w:uiPriority w:val="99"/>
    <w:semiHidden/>
    <w:unhideWhenUsed/>
    <w:rsid w:val="002B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1EAB"/>
  </w:style>
  <w:style w:type="character" w:styleId="Hyperlink">
    <w:name w:val="Hyperlink"/>
    <w:basedOn w:val="DefaultParagraphFont"/>
    <w:uiPriority w:val="99"/>
    <w:semiHidden/>
    <w:unhideWhenUsed/>
    <w:rsid w:val="002B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owers@azdes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azdes.zoomgov.com/j/1603951392&amp;sa=D&amp;source=calendar&amp;ust=1699712701705361&amp;usg=AOvVaw2cl3t5sXK3ozxxLJCr_b0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2023-11-06T15:38:00Z</dcterms:created>
  <dcterms:modified xsi:type="dcterms:W3CDTF">2023-11-06T16:26:00Z</dcterms:modified>
</cp:coreProperties>
</file>