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GOVERNOR'S COUNCIL ON BLINDNESS &amp; VISUAL IMPAIRMENT</w:t>
      </w:r>
    </w:p>
    <w:p w:rsid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Tuesday, </w:t>
      </w:r>
      <w:r w:rsidR="00E208B4">
        <w:rPr>
          <w:rFonts w:ascii="Verdana" w:eastAsia="Times New Roman" w:hAnsi="Verdana" w:cs="Times New Roman"/>
          <w:b/>
          <w:sz w:val="24"/>
          <w:szCs w:val="24"/>
        </w:rPr>
        <w:t>December 5</w:t>
      </w:r>
      <w:r>
        <w:rPr>
          <w:rFonts w:ascii="Verdana" w:eastAsia="Times New Roman" w:hAnsi="Verdana" w:cs="Times New Roman"/>
          <w:b/>
          <w:sz w:val="24"/>
          <w:szCs w:val="24"/>
        </w:rPr>
        <w:t>, 2017</w:t>
      </w: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2:00 pm – 3:30 pm 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Arizona Industries for the Blind (AIB)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515 N. 51</w:t>
      </w:r>
      <w:r w:rsidRPr="00C80F7C">
        <w:rPr>
          <w:rFonts w:ascii="Verdana" w:eastAsia="Times New Roman" w:hAnsi="Verdana" w:cs="Times New Roman"/>
          <w:sz w:val="24"/>
          <w:szCs w:val="24"/>
          <w:vertAlign w:val="superscript"/>
        </w:rPr>
        <w:t>st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Avenue</w:t>
      </w: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Phoenix, Arizona 85043</w:t>
      </w: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B16A7">
        <w:rPr>
          <w:rFonts w:ascii="Verdana" w:eastAsia="Times New Roman" w:hAnsi="Verdana" w:cs="Arial"/>
          <w:color w:val="000000"/>
          <w:sz w:val="18"/>
          <w:szCs w:val="18"/>
        </w:rPr>
        <w:t>The con</w:t>
      </w:r>
      <w:r w:rsidR="00F26801" w:rsidRPr="00DB16A7">
        <w:rPr>
          <w:rFonts w:ascii="Verdana" w:eastAsia="Times New Roman" w:hAnsi="Verdana" w:cs="Arial"/>
          <w:color w:val="000000"/>
          <w:sz w:val="18"/>
          <w:szCs w:val="18"/>
        </w:rPr>
        <w:t>ference room is located on the e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>ast</w:t>
      </w:r>
      <w:r w:rsidR="006B006B"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side of 51st Avenue and south of McDowell Road.  To those requesting meeting materials in an alternative format, please call Lindsey Powers at (602) 542-3780 or TTY 1-(855) 475-8194 at least one week prior to the meeting.  </w:t>
      </w:r>
    </w:p>
    <w:p w:rsidR="00C80F7C" w:rsidRP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AGENDA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1. 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B753F1" w:rsidRDefault="006C691F" w:rsidP="000B3145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Approval of </w:t>
      </w:r>
      <w:r w:rsidR="00E208B4">
        <w:rPr>
          <w:rFonts w:ascii="Verdana" w:eastAsia="Times New Roman" w:hAnsi="Verdana" w:cs="Times New Roman"/>
          <w:sz w:val="24"/>
          <w:szCs w:val="24"/>
        </w:rPr>
        <w:t>October 31</w:t>
      </w:r>
      <w:r w:rsidR="00331E2F">
        <w:rPr>
          <w:rFonts w:ascii="Verdana" w:eastAsia="Times New Roman" w:hAnsi="Verdana" w:cs="Times New Roman"/>
          <w:sz w:val="24"/>
          <w:szCs w:val="24"/>
        </w:rPr>
        <w:t>, 2017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FF3DF0" w:rsidRDefault="00C80F7C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>3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>2017 VRATE</w:t>
      </w:r>
      <w:r w:rsidR="00E208B4">
        <w:rPr>
          <w:rFonts w:ascii="Verdana" w:eastAsia="Times New Roman" w:hAnsi="Verdana" w:cs="Times New Roman"/>
          <w:sz w:val="24"/>
          <w:szCs w:val="24"/>
        </w:rPr>
        <w:t xml:space="preserve"> Follow Up</w:t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FF3DF0" w:rsidRDefault="00073D57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>4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208B4">
        <w:rPr>
          <w:rFonts w:ascii="Verdana" w:eastAsia="Times New Roman" w:hAnsi="Verdana" w:cs="Times New Roman"/>
          <w:sz w:val="24"/>
          <w:szCs w:val="24"/>
        </w:rPr>
        <w:t>GCBVI Strategic Plan Discussion</w:t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081094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>5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208B4">
        <w:rPr>
          <w:rFonts w:ascii="Verdana" w:eastAsia="Times New Roman" w:hAnsi="Verdana" w:cs="Times New Roman"/>
          <w:sz w:val="24"/>
          <w:szCs w:val="24"/>
        </w:rPr>
        <w:t>Outreach for Council Events</w:t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  <w:t xml:space="preserve"> </w:t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C80F7C" w:rsidRPr="00C80F7C" w:rsidRDefault="00073D57" w:rsidP="00073D5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6.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>GCBVI Outreach Materials Discussion</w:t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</w:p>
    <w:p w:rsidR="00E55264" w:rsidRDefault="00B7198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>7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208B4">
        <w:rPr>
          <w:rFonts w:ascii="Verdana" w:eastAsia="Times New Roman" w:hAnsi="Verdana" w:cs="Times New Roman"/>
          <w:sz w:val="24"/>
          <w:szCs w:val="24"/>
        </w:rPr>
        <w:t>Public Involvement with GCBVI</w:t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ED75D2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>8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E208B4">
        <w:rPr>
          <w:rFonts w:ascii="Verdana" w:eastAsia="Times New Roman" w:hAnsi="Verdana" w:cs="Times New Roman"/>
          <w:sz w:val="24"/>
          <w:szCs w:val="24"/>
        </w:rPr>
        <w:t xml:space="preserve"> Database Discussion</w:t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D72743">
        <w:rPr>
          <w:rFonts w:ascii="Verdana" w:eastAsia="Times New Roman" w:hAnsi="Verdana" w:cs="Times New Roman"/>
          <w:sz w:val="24"/>
          <w:szCs w:val="24"/>
        </w:rPr>
        <w:t>Information/Action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F8534A" w:rsidRPr="00C80F7C" w:rsidRDefault="00FF3DF0" w:rsidP="00FF3DF0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>9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E208B4">
        <w:rPr>
          <w:rFonts w:ascii="Verdana" w:eastAsia="Times New Roman" w:hAnsi="Verdana" w:cs="Times New Roman"/>
          <w:sz w:val="24"/>
          <w:szCs w:val="24"/>
        </w:rPr>
        <w:t>Social Media Discussion</w:t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  <w:t>In</w:t>
      </w:r>
      <w:r w:rsidR="00081094">
        <w:rPr>
          <w:rFonts w:ascii="Verdana" w:eastAsia="Times New Roman" w:hAnsi="Verdana" w:cs="Times New Roman"/>
          <w:sz w:val="24"/>
          <w:szCs w:val="24"/>
        </w:rPr>
        <w:t>formation/Action</w:t>
      </w:r>
    </w:p>
    <w:p w:rsidR="00C80F7C" w:rsidRPr="00C80F7C" w:rsidRDefault="00A1337B" w:rsidP="006C691F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F3DF0">
        <w:rPr>
          <w:rFonts w:ascii="Verdana" w:eastAsia="Times New Roman" w:hAnsi="Verdana" w:cs="Times New Roman"/>
          <w:sz w:val="24"/>
          <w:szCs w:val="24"/>
        </w:rPr>
        <w:t>1</w:t>
      </w:r>
      <w:r w:rsidR="00081094">
        <w:rPr>
          <w:rFonts w:ascii="Verdana" w:eastAsia="Times New Roman" w:hAnsi="Verdana" w:cs="Times New Roman"/>
          <w:sz w:val="24"/>
          <w:szCs w:val="24"/>
        </w:rPr>
        <w:t>0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Agenda Items and Date for Next Meeting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1</w:t>
      </w:r>
      <w:r w:rsidR="00081094">
        <w:rPr>
          <w:rFonts w:ascii="Verdana" w:eastAsia="Times New Roman" w:hAnsi="Verdana" w:cs="Times New Roman"/>
          <w:sz w:val="24"/>
          <w:szCs w:val="24"/>
        </w:rPr>
        <w:t>1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1</w:t>
      </w:r>
      <w:r w:rsidR="00081094">
        <w:rPr>
          <w:rFonts w:ascii="Verdana" w:eastAsia="Times New Roman" w:hAnsi="Verdana" w:cs="Times New Roman"/>
          <w:sz w:val="24"/>
          <w:szCs w:val="24"/>
        </w:rPr>
        <w:t>2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C80F7C" w:rsidRPr="00C80F7C" w:rsidRDefault="006C691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1</w:t>
      </w:r>
      <w:r w:rsidR="00081094">
        <w:rPr>
          <w:rFonts w:ascii="Verdana" w:eastAsia="Times New Roman" w:hAnsi="Verdana" w:cs="Times New Roman"/>
          <w:sz w:val="24"/>
          <w:szCs w:val="24"/>
        </w:rPr>
        <w:t>3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Pr="00C80F7C">
        <w:rPr>
          <w:rFonts w:ascii="Verdana" w:eastAsia="Times New Roman" w:hAnsi="Verdana" w:cs="Times New Roman"/>
          <w:sz w:val="18"/>
          <w:szCs w:val="18"/>
        </w:rPr>
        <w:t>:  Persons with a disability may request a reasonable accommodation such as a sign language interpreter, by contacting Lindsey Powers at (602) 542-3780 (voice) or TTY 1-(855) 475-8194.  Requests should be made as early as possible to allow time to arrange the accommodation.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:rsidR="00E204A7" w:rsidRDefault="000B3145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</w:t>
      </w:r>
      <w:r w:rsidR="00E208B4">
        <w:rPr>
          <w:rFonts w:ascii="Verdana" w:eastAsia="Times New Roman" w:hAnsi="Verdana" w:cs="Times New Roman"/>
        </w:rPr>
        <w:t xml:space="preserve">ted this </w:t>
      </w:r>
      <w:r w:rsidR="007A5724">
        <w:rPr>
          <w:rFonts w:ascii="Verdana" w:eastAsia="Times New Roman" w:hAnsi="Verdana" w:cs="Times New Roman"/>
        </w:rPr>
        <w:t>30</w:t>
      </w:r>
      <w:bookmarkStart w:id="0" w:name="_GoBack"/>
      <w:bookmarkEnd w:id="0"/>
      <w:r w:rsidR="00073D57">
        <w:rPr>
          <w:rFonts w:ascii="Verdana" w:eastAsia="Times New Roman" w:hAnsi="Verdana" w:cs="Times New Roman"/>
        </w:rPr>
        <w:t>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E208B4">
        <w:rPr>
          <w:rFonts w:ascii="Verdana" w:eastAsia="Times New Roman" w:hAnsi="Verdana" w:cs="Times New Roman"/>
        </w:rPr>
        <w:t>November</w:t>
      </w:r>
      <w:r w:rsidR="00C80F7C">
        <w:rPr>
          <w:rFonts w:ascii="Verdana" w:eastAsia="Times New Roman" w:hAnsi="Verdana" w:cs="Times New Roman"/>
        </w:rPr>
        <w:t>, 2017</w:t>
      </w:r>
    </w:p>
    <w:p w:rsidR="00C6486F" w:rsidRDefault="00C6486F" w:rsidP="00C80F7C">
      <w:pPr>
        <w:spacing w:after="0" w:line="240" w:lineRule="auto"/>
        <w:rPr>
          <w:rFonts w:ascii="Verdana" w:eastAsia="Times New Roman" w:hAnsi="Verdana" w:cs="Times New Roman"/>
        </w:rPr>
      </w:pPr>
    </w:p>
    <w:p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p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(602) 364-2907</w:t>
      </w:r>
    </w:p>
    <w:sectPr w:rsidR="002D7B8A" w:rsidRPr="00C2186A" w:rsidSect="00CA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A2" w:rsidRDefault="000242A2">
      <w:pPr>
        <w:spacing w:after="0" w:line="240" w:lineRule="auto"/>
      </w:pPr>
      <w:r>
        <w:separator/>
      </w:r>
    </w:p>
  </w:endnote>
  <w:endnote w:type="continuationSeparator" w:id="0">
    <w:p w:rsidR="000242A2" w:rsidRDefault="000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7A57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7A5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7A5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A2" w:rsidRDefault="000242A2">
      <w:pPr>
        <w:spacing w:after="0" w:line="240" w:lineRule="auto"/>
      </w:pPr>
      <w:r>
        <w:separator/>
      </w:r>
    </w:p>
  </w:footnote>
  <w:footnote w:type="continuationSeparator" w:id="0">
    <w:p w:rsidR="000242A2" w:rsidRDefault="0002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7A57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7A57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7A5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7C"/>
    <w:rsid w:val="000242A2"/>
    <w:rsid w:val="00073D57"/>
    <w:rsid w:val="00081094"/>
    <w:rsid w:val="000B3145"/>
    <w:rsid w:val="00111256"/>
    <w:rsid w:val="00115187"/>
    <w:rsid w:val="00153E5C"/>
    <w:rsid w:val="00156A6F"/>
    <w:rsid w:val="002166E0"/>
    <w:rsid w:val="002822E3"/>
    <w:rsid w:val="00313A4B"/>
    <w:rsid w:val="00331E2F"/>
    <w:rsid w:val="00362CE3"/>
    <w:rsid w:val="00403BCF"/>
    <w:rsid w:val="00454CB1"/>
    <w:rsid w:val="006008DF"/>
    <w:rsid w:val="006B006B"/>
    <w:rsid w:val="006B6639"/>
    <w:rsid w:val="006C691F"/>
    <w:rsid w:val="00702AD2"/>
    <w:rsid w:val="00736DAC"/>
    <w:rsid w:val="007749FA"/>
    <w:rsid w:val="007A5724"/>
    <w:rsid w:val="008642E5"/>
    <w:rsid w:val="008918AC"/>
    <w:rsid w:val="00897D4F"/>
    <w:rsid w:val="008C0E6C"/>
    <w:rsid w:val="00913724"/>
    <w:rsid w:val="009444B9"/>
    <w:rsid w:val="009706F5"/>
    <w:rsid w:val="00976830"/>
    <w:rsid w:val="009F7E9B"/>
    <w:rsid w:val="00A1337B"/>
    <w:rsid w:val="00A81D60"/>
    <w:rsid w:val="00AF2DED"/>
    <w:rsid w:val="00B569D7"/>
    <w:rsid w:val="00B71980"/>
    <w:rsid w:val="00B753F1"/>
    <w:rsid w:val="00B8092F"/>
    <w:rsid w:val="00C033A4"/>
    <w:rsid w:val="00C2186A"/>
    <w:rsid w:val="00C6486F"/>
    <w:rsid w:val="00C80F7C"/>
    <w:rsid w:val="00D24A4B"/>
    <w:rsid w:val="00D72743"/>
    <w:rsid w:val="00DB16A7"/>
    <w:rsid w:val="00E204A7"/>
    <w:rsid w:val="00E208B4"/>
    <w:rsid w:val="00E55264"/>
    <w:rsid w:val="00E861DF"/>
    <w:rsid w:val="00ED75D2"/>
    <w:rsid w:val="00F1776B"/>
    <w:rsid w:val="00F26801"/>
    <w:rsid w:val="00F35997"/>
    <w:rsid w:val="00F61799"/>
    <w:rsid w:val="00F8534A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A5A0-661B-4818-ACA1-7FEBA634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dcterms:created xsi:type="dcterms:W3CDTF">2017-11-27T15:58:00Z</dcterms:created>
  <dcterms:modified xsi:type="dcterms:W3CDTF">2017-11-30T19:00:00Z</dcterms:modified>
</cp:coreProperties>
</file>