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3B97" w14:textId="77777777" w:rsidR="009B4E7C" w:rsidRPr="00030685" w:rsidRDefault="009B4E7C" w:rsidP="009B4E7C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softHyphen/>
      </w:r>
      <w:r>
        <w:rPr>
          <w:rFonts w:ascii="Verdana" w:hAnsi="Verdana"/>
          <w:b/>
          <w:sz w:val="22"/>
          <w:szCs w:val="22"/>
        </w:rPr>
        <w:softHyphen/>
      </w:r>
      <w:r w:rsidRPr="00030685">
        <w:rPr>
          <w:rFonts w:ascii="Verdana" w:hAnsi="Verdana"/>
          <w:b/>
          <w:sz w:val="22"/>
          <w:szCs w:val="22"/>
        </w:rPr>
        <w:t>N</w:t>
      </w:r>
      <w:r>
        <w:rPr>
          <w:rFonts w:ascii="Verdana" w:hAnsi="Verdana"/>
          <w:b/>
          <w:sz w:val="22"/>
          <w:szCs w:val="22"/>
        </w:rPr>
        <w:t>otice of Public Meeting</w:t>
      </w:r>
    </w:p>
    <w:p w14:paraId="18DDE294" w14:textId="77777777" w:rsidR="009B4E7C" w:rsidRPr="00030685" w:rsidRDefault="009B4E7C" w:rsidP="009B4E7C">
      <w:pPr>
        <w:jc w:val="center"/>
        <w:rPr>
          <w:rFonts w:ascii="Verdana" w:hAnsi="Verdana"/>
          <w:b/>
          <w:sz w:val="22"/>
          <w:szCs w:val="22"/>
        </w:rPr>
      </w:pPr>
      <w:r w:rsidRPr="00030685">
        <w:rPr>
          <w:rFonts w:ascii="Verdana" w:hAnsi="Verdana"/>
          <w:b/>
          <w:sz w:val="22"/>
          <w:szCs w:val="22"/>
        </w:rPr>
        <w:t>G</w:t>
      </w:r>
      <w:r>
        <w:rPr>
          <w:rFonts w:ascii="Verdana" w:hAnsi="Verdana"/>
          <w:b/>
          <w:sz w:val="22"/>
          <w:szCs w:val="22"/>
        </w:rPr>
        <w:t>overnor’s Council on Blindness and Visual Impairment (GCBVI)</w:t>
      </w:r>
    </w:p>
    <w:p w14:paraId="134A0FA0" w14:textId="251C7D6E" w:rsidR="009B4E7C" w:rsidRPr="00030685" w:rsidRDefault="009B4E7C" w:rsidP="009B4E7C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DeafBlind Committee</w:t>
      </w:r>
    </w:p>
    <w:p w14:paraId="1B462805" w14:textId="77777777" w:rsidR="009B4E7C" w:rsidRPr="00030685" w:rsidRDefault="009B4E7C" w:rsidP="009B4E7C">
      <w:pPr>
        <w:rPr>
          <w:rFonts w:ascii="Verdana" w:hAnsi="Verdana"/>
          <w:sz w:val="20"/>
          <w:szCs w:val="20"/>
        </w:rPr>
      </w:pPr>
      <w:r w:rsidRPr="00030685">
        <w:rPr>
          <w:rFonts w:ascii="Verdana" w:hAnsi="Verdana"/>
          <w:sz w:val="20"/>
          <w:szCs w:val="20"/>
        </w:rPr>
        <w:t xml:space="preserve">Pursuant to Arizona Revised Statutes (ARS) 38-438.02, notice is hereby given to the members of the Governor's Council on Blindness and Visual Impairment and to the </w:t>
      </w:r>
      <w:proofErr w:type="gramStart"/>
      <w:r w:rsidRPr="00030685">
        <w:rPr>
          <w:rFonts w:ascii="Verdana" w:hAnsi="Verdana"/>
          <w:sz w:val="20"/>
          <w:szCs w:val="20"/>
        </w:rPr>
        <w:t>general public</w:t>
      </w:r>
      <w:proofErr w:type="gramEnd"/>
      <w:r w:rsidRPr="00030685">
        <w:rPr>
          <w:rFonts w:ascii="Verdana" w:hAnsi="Verdana"/>
          <w:sz w:val="20"/>
          <w:szCs w:val="20"/>
        </w:rPr>
        <w:t xml:space="preserve"> that a meeting, open to the public, will be held as specified below:</w:t>
      </w:r>
    </w:p>
    <w:p w14:paraId="6D7A18D0" w14:textId="77777777" w:rsidR="009B4E7C" w:rsidRPr="00BC6A55" w:rsidRDefault="009B4E7C" w:rsidP="009B4E7C">
      <w:pPr>
        <w:jc w:val="center"/>
        <w:rPr>
          <w:rFonts w:ascii="Arial" w:hAnsi="Arial"/>
          <w:b/>
          <w:sz w:val="16"/>
          <w:szCs w:val="16"/>
        </w:rPr>
      </w:pPr>
    </w:p>
    <w:p w14:paraId="0016CAF8" w14:textId="3C3343F4" w:rsidR="009B4E7C" w:rsidRPr="00030685" w:rsidRDefault="009B4E7C" w:rsidP="009B4E7C">
      <w:pPr>
        <w:keepNext/>
        <w:jc w:val="center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Wednesday, February 16, 2022</w:t>
      </w:r>
    </w:p>
    <w:p w14:paraId="057532B0" w14:textId="63D86077" w:rsidR="009B4E7C" w:rsidRDefault="009B4E7C" w:rsidP="009B4E7C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1:00</w:t>
      </w:r>
      <w:r w:rsidRPr="00030685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pm</w:t>
      </w:r>
      <w:r w:rsidRPr="00030685">
        <w:rPr>
          <w:rFonts w:ascii="Verdana" w:hAnsi="Verdana"/>
          <w:b/>
          <w:sz w:val="22"/>
          <w:szCs w:val="22"/>
        </w:rPr>
        <w:t xml:space="preserve"> – </w:t>
      </w:r>
      <w:r>
        <w:rPr>
          <w:rFonts w:ascii="Verdana" w:hAnsi="Verdana"/>
          <w:b/>
          <w:sz w:val="22"/>
          <w:szCs w:val="22"/>
        </w:rPr>
        <w:t>3:00</w:t>
      </w:r>
      <w:r w:rsidRPr="00030685">
        <w:rPr>
          <w:rFonts w:ascii="Verdana" w:hAnsi="Verdana"/>
          <w:b/>
          <w:sz w:val="22"/>
          <w:szCs w:val="22"/>
        </w:rPr>
        <w:t xml:space="preserve"> pm</w:t>
      </w:r>
    </w:p>
    <w:p w14:paraId="362060FB" w14:textId="0E032B49" w:rsidR="009B4E7C" w:rsidRDefault="009B4E7C" w:rsidP="009B4E7C">
      <w:pPr>
        <w:jc w:val="center"/>
        <w:rPr>
          <w:rFonts w:ascii="Verdana" w:hAnsi="Verdana"/>
          <w:sz w:val="22"/>
          <w:szCs w:val="22"/>
        </w:rPr>
      </w:pPr>
      <w:r w:rsidRPr="009B4E7C">
        <w:rPr>
          <w:rFonts w:ascii="Verdana" w:hAnsi="Verdana"/>
          <w:sz w:val="22"/>
          <w:szCs w:val="22"/>
        </w:rPr>
        <w:t>Join Zoom call:</w:t>
      </w:r>
    </w:p>
    <w:p w14:paraId="7D87B4CA" w14:textId="77777777" w:rsidR="00746697" w:rsidRDefault="002B77EF" w:rsidP="009B4E7C">
      <w:pPr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5" w:tgtFrame="_blank" w:history="1">
        <w:r w:rsidR="00746697" w:rsidRPr="00746697">
          <w:rPr>
            <w:rFonts w:ascii="Roboto" w:hAnsi="Roboto"/>
            <w:color w:val="1A73E8"/>
            <w:spacing w:val="3"/>
            <w:sz w:val="21"/>
            <w:szCs w:val="21"/>
            <w:u w:val="single"/>
            <w:shd w:val="clear" w:color="auto" w:fill="FFFFFF"/>
          </w:rPr>
          <w:t>https://azdes.zoomgov.com/j/1602836729</w:t>
        </w:r>
      </w:hyperlink>
      <w:r w:rsidR="00746697" w:rsidRPr="00746697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2AA057C1" w14:textId="5C387906" w:rsidR="00746697" w:rsidRPr="009B4E7C" w:rsidRDefault="00746697" w:rsidP="009B4E7C">
      <w:pPr>
        <w:jc w:val="center"/>
        <w:rPr>
          <w:rFonts w:ascii="Verdana" w:hAnsi="Verdana"/>
          <w:sz w:val="22"/>
          <w:szCs w:val="22"/>
        </w:rPr>
      </w:pPr>
      <w:r w:rsidRPr="00746697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Meeting ID: 160 283 6729</w:t>
      </w:r>
    </w:p>
    <w:p w14:paraId="6B6D2014" w14:textId="5A2FB2E0" w:rsidR="009B4E7C" w:rsidRPr="009B4E7C" w:rsidRDefault="009B4E7C" w:rsidP="009B4E7C">
      <w:pPr>
        <w:jc w:val="center"/>
        <w:rPr>
          <w:rFonts w:ascii="Verdana" w:hAnsi="Verdana"/>
          <w:sz w:val="22"/>
          <w:szCs w:val="22"/>
        </w:rPr>
      </w:pPr>
      <w:r w:rsidRPr="009B4E7C">
        <w:rPr>
          <w:rFonts w:ascii="Verdana" w:hAnsi="Verdana"/>
          <w:sz w:val="22"/>
          <w:szCs w:val="22"/>
        </w:rPr>
        <w:t>One tap mobile 646-828-7666</w:t>
      </w:r>
    </w:p>
    <w:p w14:paraId="7EF998BB" w14:textId="77777777" w:rsidR="009B4E7C" w:rsidRPr="00030685" w:rsidRDefault="009B4E7C" w:rsidP="009B4E7C">
      <w:pPr>
        <w:jc w:val="center"/>
        <w:rPr>
          <w:rFonts w:ascii="Arial" w:hAnsi="Arial"/>
          <w:b/>
          <w:sz w:val="22"/>
          <w:szCs w:val="22"/>
        </w:rPr>
      </w:pPr>
    </w:p>
    <w:p w14:paraId="7C262BF4" w14:textId="77777777" w:rsidR="009B4E7C" w:rsidRPr="005278D1" w:rsidRDefault="009B4E7C" w:rsidP="009B4E7C">
      <w:pPr>
        <w:tabs>
          <w:tab w:val="left" w:pos="2160"/>
        </w:tabs>
        <w:jc w:val="center"/>
        <w:rPr>
          <w:rFonts w:ascii="Verdana" w:hAnsi="Verdana"/>
          <w:sz w:val="22"/>
          <w:szCs w:val="22"/>
        </w:rPr>
      </w:pPr>
    </w:p>
    <w:p w14:paraId="5F7128F7" w14:textId="77777777" w:rsidR="009B4E7C" w:rsidRPr="00BC6A55" w:rsidRDefault="009B4E7C" w:rsidP="009B4E7C">
      <w:pPr>
        <w:jc w:val="center"/>
        <w:rPr>
          <w:rFonts w:ascii="Arial" w:hAnsi="Arial"/>
          <w:sz w:val="16"/>
          <w:szCs w:val="16"/>
        </w:rPr>
      </w:pPr>
    </w:p>
    <w:p w14:paraId="133D8724" w14:textId="77777777" w:rsidR="009B4E7C" w:rsidRPr="00030685" w:rsidRDefault="009B4E7C" w:rsidP="009B4E7C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Agenda</w:t>
      </w:r>
    </w:p>
    <w:p w14:paraId="3A7629C6" w14:textId="77777777" w:rsidR="009B4E7C" w:rsidRPr="008A72D3" w:rsidRDefault="009B4E7C" w:rsidP="009B4E7C">
      <w:pPr>
        <w:rPr>
          <w:rFonts w:ascii="Verdana" w:hAnsi="Verdana"/>
          <w:b/>
          <w:sz w:val="8"/>
          <w:szCs w:val="8"/>
        </w:rPr>
      </w:pPr>
    </w:p>
    <w:p w14:paraId="622D6586" w14:textId="46F38D72" w:rsidR="009B4E7C" w:rsidRPr="00030685" w:rsidRDefault="009B4E7C" w:rsidP="009B4E7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Committee Chairs: Jonathan Pringle and Andrew Cohen</w:t>
      </w:r>
    </w:p>
    <w:p w14:paraId="029CA24C" w14:textId="77777777" w:rsidR="009B4E7C" w:rsidRPr="008A72D3" w:rsidRDefault="009B4E7C" w:rsidP="009B4E7C">
      <w:pPr>
        <w:rPr>
          <w:rFonts w:ascii="Verdana" w:hAnsi="Verdana"/>
          <w:sz w:val="8"/>
          <w:szCs w:val="8"/>
        </w:rPr>
      </w:pPr>
    </w:p>
    <w:p w14:paraId="4E0ADE34" w14:textId="77777777" w:rsidR="009B4E7C" w:rsidRPr="00A26653" w:rsidRDefault="009B4E7C" w:rsidP="009B4E7C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bookmarkStart w:id="0" w:name="_Hlk503863720"/>
      <w:r>
        <w:rPr>
          <w:rFonts w:ascii="Verdana" w:hAnsi="Verdana"/>
          <w:sz w:val="22"/>
          <w:szCs w:val="22"/>
        </w:rPr>
        <w:t xml:space="preserve"> </w:t>
      </w:r>
      <w:r w:rsidRPr="00030685">
        <w:rPr>
          <w:rFonts w:ascii="Verdana" w:hAnsi="Verdana"/>
          <w:sz w:val="22"/>
          <w:szCs w:val="22"/>
        </w:rPr>
        <w:t>Call to Order and Introductions</w:t>
      </w:r>
      <w:r w:rsidRPr="00030685">
        <w:rPr>
          <w:rFonts w:ascii="Verdana" w:hAnsi="Verdana"/>
          <w:sz w:val="22"/>
          <w:szCs w:val="22"/>
        </w:rPr>
        <w:tab/>
      </w:r>
      <w:r w:rsidRPr="00030685">
        <w:rPr>
          <w:rFonts w:ascii="Verdana" w:hAnsi="Verdana"/>
          <w:sz w:val="22"/>
          <w:szCs w:val="22"/>
        </w:rPr>
        <w:tab/>
      </w:r>
      <w:r w:rsidRPr="00030685">
        <w:rPr>
          <w:rFonts w:ascii="Verdana" w:hAnsi="Verdana"/>
          <w:sz w:val="22"/>
          <w:szCs w:val="22"/>
        </w:rPr>
        <w:tab/>
      </w:r>
      <w:r w:rsidRPr="00030685">
        <w:rPr>
          <w:rFonts w:ascii="Verdana" w:hAnsi="Verdana"/>
          <w:sz w:val="22"/>
          <w:szCs w:val="22"/>
        </w:rPr>
        <w:tab/>
      </w:r>
      <w:r w:rsidRPr="00030685">
        <w:rPr>
          <w:rFonts w:ascii="Verdana" w:hAnsi="Verdana"/>
          <w:sz w:val="22"/>
          <w:szCs w:val="22"/>
        </w:rPr>
        <w:tab/>
        <w:t>Information</w:t>
      </w:r>
    </w:p>
    <w:p w14:paraId="11FB4B42" w14:textId="3ED7DCB5" w:rsidR="009B4E7C" w:rsidRPr="00203ACE" w:rsidRDefault="009B4E7C" w:rsidP="009B4E7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AD22A3">
        <w:rPr>
          <w:rFonts w:ascii="Verdana" w:hAnsi="Verdana"/>
          <w:sz w:val="22"/>
          <w:szCs w:val="22"/>
        </w:rPr>
        <w:t xml:space="preserve">Approval of </w:t>
      </w:r>
      <w:r>
        <w:rPr>
          <w:rFonts w:ascii="Verdana" w:hAnsi="Verdana"/>
          <w:sz w:val="22"/>
          <w:szCs w:val="22"/>
        </w:rPr>
        <w:t>May 18, 2020 Meeting Minutes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>Information/Action</w:t>
      </w:r>
    </w:p>
    <w:p w14:paraId="6A32A63A" w14:textId="659C963B" w:rsidR="009B4E7C" w:rsidRDefault="009B4E7C" w:rsidP="009B4E7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Chair Report</w:t>
      </w:r>
      <w:r w:rsidRPr="001C0541">
        <w:rPr>
          <w:rFonts w:ascii="Verdana" w:hAnsi="Verdana"/>
          <w:sz w:val="22"/>
          <w:szCs w:val="22"/>
        </w:rPr>
        <w:tab/>
      </w:r>
      <w:r w:rsidRPr="001C0541">
        <w:rPr>
          <w:rFonts w:ascii="Verdana" w:hAnsi="Verdana"/>
          <w:sz w:val="22"/>
          <w:szCs w:val="22"/>
        </w:rPr>
        <w:tab/>
      </w:r>
      <w:r w:rsidRPr="001C0541">
        <w:rPr>
          <w:rFonts w:ascii="Verdana" w:hAnsi="Verdana"/>
          <w:sz w:val="22"/>
          <w:szCs w:val="22"/>
        </w:rPr>
        <w:tab/>
      </w:r>
      <w:r w:rsidRPr="001C0541">
        <w:rPr>
          <w:rFonts w:ascii="Verdana" w:hAnsi="Verdana"/>
          <w:sz w:val="22"/>
          <w:szCs w:val="22"/>
        </w:rPr>
        <w:tab/>
      </w:r>
      <w:r w:rsidRPr="001C0541">
        <w:rPr>
          <w:rFonts w:ascii="Verdana" w:hAnsi="Verdana"/>
          <w:sz w:val="22"/>
          <w:szCs w:val="22"/>
        </w:rPr>
        <w:tab/>
      </w:r>
      <w:r w:rsidRPr="001C0541">
        <w:rPr>
          <w:rFonts w:ascii="Verdana" w:hAnsi="Verdana"/>
          <w:sz w:val="22"/>
          <w:szCs w:val="22"/>
        </w:rPr>
        <w:tab/>
      </w:r>
      <w:r w:rsidRPr="001C0541">
        <w:rPr>
          <w:rFonts w:ascii="Verdana" w:hAnsi="Verdana"/>
          <w:sz w:val="22"/>
          <w:szCs w:val="22"/>
        </w:rPr>
        <w:tab/>
        <w:t>Information</w:t>
      </w:r>
    </w:p>
    <w:p w14:paraId="433C4959" w14:textId="0B0D5788" w:rsidR="009B4E7C" w:rsidRPr="009B4E7C" w:rsidRDefault="009B4E7C" w:rsidP="009B4E7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ACDHH Report on DeafBlind Program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</w:t>
      </w:r>
    </w:p>
    <w:p w14:paraId="27B26D49" w14:textId="33143FA7" w:rsidR="009B4E7C" w:rsidRPr="00A23324" w:rsidRDefault="009B4E7C" w:rsidP="009B4E7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DC728A">
        <w:rPr>
          <w:rFonts w:ascii="Verdana" w:hAnsi="Verdana"/>
          <w:sz w:val="22"/>
          <w:szCs w:val="22"/>
        </w:rPr>
        <w:t>VCD on SSP Program</w:t>
      </w:r>
      <w:r w:rsidRPr="00A23324">
        <w:rPr>
          <w:rFonts w:ascii="Verdana" w:hAnsi="Verdana"/>
          <w:sz w:val="22"/>
          <w:szCs w:val="22"/>
        </w:rPr>
        <w:t xml:space="preserve"> Update</w:t>
      </w:r>
      <w:r w:rsidRPr="00A23324">
        <w:rPr>
          <w:rFonts w:ascii="Verdana" w:hAnsi="Verdana"/>
          <w:sz w:val="22"/>
          <w:szCs w:val="22"/>
        </w:rPr>
        <w:tab/>
      </w:r>
      <w:r w:rsidR="00DC728A">
        <w:rPr>
          <w:rFonts w:ascii="Verdana" w:hAnsi="Verdana"/>
          <w:sz w:val="22"/>
          <w:szCs w:val="22"/>
        </w:rPr>
        <w:tab/>
      </w:r>
      <w:r w:rsidR="00DC728A">
        <w:rPr>
          <w:rFonts w:ascii="Verdana" w:hAnsi="Verdana"/>
          <w:sz w:val="22"/>
          <w:szCs w:val="22"/>
        </w:rPr>
        <w:tab/>
      </w:r>
      <w:r w:rsidR="00DC728A">
        <w:rPr>
          <w:rFonts w:ascii="Verdana" w:hAnsi="Verdana"/>
          <w:sz w:val="22"/>
          <w:szCs w:val="22"/>
        </w:rPr>
        <w:tab/>
      </w:r>
      <w:r w:rsidR="00DC728A">
        <w:rPr>
          <w:rFonts w:ascii="Verdana" w:hAnsi="Verdana"/>
          <w:sz w:val="22"/>
          <w:szCs w:val="22"/>
        </w:rPr>
        <w:tab/>
        <w:t>Information</w:t>
      </w:r>
      <w:r w:rsidRPr="00A23324">
        <w:rPr>
          <w:rFonts w:ascii="Verdana" w:hAnsi="Verdana"/>
          <w:sz w:val="22"/>
          <w:szCs w:val="22"/>
        </w:rPr>
        <w:tab/>
      </w:r>
      <w:r w:rsidRPr="00A23324">
        <w:rPr>
          <w:rFonts w:ascii="Verdana" w:hAnsi="Verdana"/>
          <w:sz w:val="22"/>
          <w:szCs w:val="22"/>
        </w:rPr>
        <w:tab/>
      </w:r>
      <w:r w:rsidRPr="00A23324">
        <w:rPr>
          <w:rFonts w:ascii="Verdana" w:hAnsi="Verdana"/>
          <w:sz w:val="22"/>
          <w:szCs w:val="22"/>
        </w:rPr>
        <w:tab/>
      </w:r>
    </w:p>
    <w:p w14:paraId="1D4B3C35" w14:textId="38D9BA7C" w:rsidR="009B4E7C" w:rsidRPr="009A592B" w:rsidRDefault="009B4E7C" w:rsidP="009A592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AZ DeafBlind Project Update</w:t>
      </w:r>
      <w:r w:rsidRPr="001C0541">
        <w:rPr>
          <w:rFonts w:ascii="Verdana" w:hAnsi="Verdana"/>
          <w:sz w:val="22"/>
          <w:szCs w:val="22"/>
        </w:rPr>
        <w:tab/>
      </w:r>
      <w:r w:rsidRPr="001C0541">
        <w:rPr>
          <w:rFonts w:ascii="Verdana" w:hAnsi="Verdana"/>
          <w:sz w:val="22"/>
          <w:szCs w:val="22"/>
        </w:rPr>
        <w:tab/>
      </w:r>
      <w:r w:rsidRPr="001C0541">
        <w:rPr>
          <w:rFonts w:ascii="Verdana" w:hAnsi="Verdana"/>
          <w:sz w:val="22"/>
          <w:szCs w:val="22"/>
        </w:rPr>
        <w:tab/>
      </w:r>
      <w:r w:rsidRPr="001C0541">
        <w:rPr>
          <w:rFonts w:ascii="Verdana" w:hAnsi="Verdana"/>
          <w:sz w:val="22"/>
          <w:szCs w:val="22"/>
        </w:rPr>
        <w:tab/>
      </w:r>
      <w:r w:rsidRPr="001C0541">
        <w:rPr>
          <w:rFonts w:ascii="Verdana" w:hAnsi="Verdana"/>
          <w:sz w:val="22"/>
          <w:szCs w:val="22"/>
        </w:rPr>
        <w:tab/>
        <w:t>Information</w:t>
      </w:r>
      <w:r w:rsidRPr="009B4E7C">
        <w:rPr>
          <w:rFonts w:ascii="Verdana" w:hAnsi="Verdana"/>
          <w:sz w:val="22"/>
          <w:szCs w:val="22"/>
        </w:rPr>
        <w:tab/>
      </w:r>
      <w:r w:rsidRPr="009B4E7C">
        <w:rPr>
          <w:rFonts w:ascii="Verdana" w:hAnsi="Verdana"/>
          <w:sz w:val="22"/>
          <w:szCs w:val="22"/>
        </w:rPr>
        <w:tab/>
      </w:r>
      <w:r w:rsidRPr="009B4E7C">
        <w:rPr>
          <w:rFonts w:ascii="Verdana" w:hAnsi="Verdana"/>
          <w:sz w:val="22"/>
          <w:szCs w:val="22"/>
        </w:rPr>
        <w:tab/>
      </w:r>
    </w:p>
    <w:p w14:paraId="6A518555" w14:textId="34480339" w:rsidR="009B4E7C" w:rsidRDefault="009B4E7C" w:rsidP="009B4E7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AD22A3">
        <w:rPr>
          <w:rFonts w:ascii="Verdana" w:hAnsi="Verdana"/>
          <w:sz w:val="22"/>
          <w:szCs w:val="22"/>
        </w:rPr>
        <w:t xml:space="preserve">Agenda </w:t>
      </w:r>
      <w:r>
        <w:rPr>
          <w:rFonts w:ascii="Verdana" w:hAnsi="Verdana"/>
          <w:sz w:val="22"/>
          <w:szCs w:val="22"/>
        </w:rPr>
        <w:t>Items &amp; Date of Next Meeting</w:t>
      </w:r>
      <w:r>
        <w:rPr>
          <w:rFonts w:ascii="Verdana" w:hAnsi="Verdana"/>
          <w:sz w:val="22"/>
          <w:szCs w:val="22"/>
        </w:rPr>
        <w:tab/>
      </w:r>
      <w:r w:rsidR="00DC728A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>Information</w:t>
      </w:r>
    </w:p>
    <w:p w14:paraId="5475040A" w14:textId="77777777" w:rsidR="009B4E7C" w:rsidRPr="007506F4" w:rsidRDefault="009B4E7C" w:rsidP="009B4E7C">
      <w:pPr>
        <w:pStyle w:val="ListParagraph"/>
        <w:spacing w:line="276" w:lineRule="auto"/>
        <w:jc w:val="both"/>
        <w:rPr>
          <w:rFonts w:ascii="Verdana" w:hAnsi="Verdana"/>
          <w:sz w:val="8"/>
          <w:szCs w:val="8"/>
        </w:rPr>
      </w:pPr>
    </w:p>
    <w:p w14:paraId="2828DEA2" w14:textId="49B076E6" w:rsidR="009B4E7C" w:rsidRDefault="009B4E7C" w:rsidP="009B4E7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AD22A3">
        <w:rPr>
          <w:rFonts w:ascii="Verdana" w:hAnsi="Verdana"/>
          <w:sz w:val="22"/>
          <w:szCs w:val="22"/>
        </w:rPr>
        <w:t>Announcements</w:t>
      </w:r>
      <w:r w:rsidRPr="00AD22A3"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ab/>
        <w:t>Information</w:t>
      </w:r>
    </w:p>
    <w:p w14:paraId="42F1AF03" w14:textId="77777777" w:rsidR="009B4E7C" w:rsidRPr="007506F4" w:rsidRDefault="009B4E7C" w:rsidP="009B4E7C">
      <w:pPr>
        <w:pStyle w:val="ListParagraph"/>
        <w:spacing w:line="276" w:lineRule="auto"/>
        <w:jc w:val="both"/>
        <w:rPr>
          <w:rFonts w:ascii="Verdana" w:hAnsi="Verdana"/>
          <w:sz w:val="8"/>
          <w:szCs w:val="8"/>
        </w:rPr>
      </w:pPr>
    </w:p>
    <w:p w14:paraId="4CD3EED7" w14:textId="11CE438D" w:rsidR="009B4E7C" w:rsidRDefault="009B4E7C" w:rsidP="009B4E7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AD22A3">
        <w:rPr>
          <w:rFonts w:ascii="Verdana" w:hAnsi="Verdana"/>
          <w:sz w:val="22"/>
          <w:szCs w:val="22"/>
        </w:rPr>
        <w:t>Call to the Public</w:t>
      </w:r>
      <w:r w:rsidRPr="00AD22A3"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ab/>
        <w:t>Information</w:t>
      </w:r>
    </w:p>
    <w:p w14:paraId="797E8565" w14:textId="77777777" w:rsidR="009B4E7C" w:rsidRPr="007506F4" w:rsidRDefault="009B4E7C" w:rsidP="009B4E7C">
      <w:pPr>
        <w:pStyle w:val="ListParagraph"/>
        <w:spacing w:line="276" w:lineRule="auto"/>
        <w:jc w:val="both"/>
        <w:rPr>
          <w:rFonts w:ascii="Verdana" w:hAnsi="Verdana"/>
          <w:sz w:val="8"/>
          <w:szCs w:val="8"/>
        </w:rPr>
      </w:pPr>
    </w:p>
    <w:p w14:paraId="05D064FD" w14:textId="31024493" w:rsidR="009B4E7C" w:rsidRDefault="009B4E7C" w:rsidP="009B4E7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Adjournment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>Information/Action</w:t>
      </w:r>
    </w:p>
    <w:p w14:paraId="26BEE39A" w14:textId="77777777" w:rsidR="009B4E7C" w:rsidRPr="00A50A38" w:rsidRDefault="009B4E7C" w:rsidP="009B4E7C">
      <w:pPr>
        <w:pStyle w:val="ListParagraph"/>
        <w:rPr>
          <w:rFonts w:ascii="Verdana" w:hAnsi="Verdana"/>
          <w:sz w:val="22"/>
          <w:szCs w:val="22"/>
        </w:rPr>
      </w:pPr>
    </w:p>
    <w:p w14:paraId="042E4C70" w14:textId="77777777" w:rsidR="009B4E7C" w:rsidRPr="00A50A38" w:rsidRDefault="009B4E7C" w:rsidP="009B4E7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7F370EB8" w14:textId="77777777" w:rsidR="009B4E7C" w:rsidRPr="00AD22A3" w:rsidRDefault="009B4E7C" w:rsidP="009B4E7C">
      <w:pPr>
        <w:pStyle w:val="ListParagraph"/>
        <w:spacing w:line="276" w:lineRule="auto"/>
        <w:jc w:val="both"/>
        <w:rPr>
          <w:rFonts w:ascii="Verdana" w:hAnsi="Verdana"/>
          <w:sz w:val="22"/>
          <w:szCs w:val="22"/>
        </w:rPr>
      </w:pPr>
    </w:p>
    <w:bookmarkEnd w:id="0"/>
    <w:p w14:paraId="7E3CA539" w14:textId="755D437A" w:rsidR="009B4E7C" w:rsidRPr="009B4E7C" w:rsidRDefault="009B4E7C" w:rsidP="009B4E7C">
      <w:pPr>
        <w:rPr>
          <w:rFonts w:ascii="Verdana" w:hAnsi="Verdana"/>
          <w:sz w:val="18"/>
          <w:szCs w:val="18"/>
        </w:rPr>
      </w:pPr>
      <w:r w:rsidRPr="009B4E7C">
        <w:rPr>
          <w:rFonts w:ascii="Verdana" w:hAnsi="Verdana"/>
          <w:b/>
          <w:sz w:val="18"/>
          <w:szCs w:val="18"/>
        </w:rPr>
        <w:t>Note:</w:t>
      </w:r>
      <w:r w:rsidRPr="009B4E7C">
        <w:rPr>
          <w:rFonts w:ascii="Verdana" w:hAnsi="Verdana"/>
          <w:sz w:val="18"/>
          <w:szCs w:val="18"/>
        </w:rPr>
        <w:t xml:space="preserve">  Please contact Lindsey Powers at </w:t>
      </w:r>
      <w:r>
        <w:rPr>
          <w:rFonts w:ascii="Verdana" w:hAnsi="Verdana"/>
          <w:sz w:val="18"/>
          <w:szCs w:val="18"/>
        </w:rPr>
        <w:t>480-640-3208</w:t>
      </w:r>
      <w:r w:rsidRPr="009B4E7C">
        <w:rPr>
          <w:rFonts w:ascii="Verdana" w:hAnsi="Verdana"/>
          <w:sz w:val="18"/>
          <w:szCs w:val="18"/>
        </w:rPr>
        <w:t xml:space="preserve"> or </w:t>
      </w:r>
      <w:hyperlink r:id="rId6" w:history="1">
        <w:r w:rsidRPr="009B4E7C">
          <w:rPr>
            <w:rStyle w:val="Hyperlink"/>
            <w:rFonts w:ascii="Verdana" w:hAnsi="Verdana"/>
            <w:sz w:val="18"/>
            <w:szCs w:val="18"/>
          </w:rPr>
          <w:t>lpowers@azdes.gov</w:t>
        </w:r>
      </w:hyperlink>
      <w:r w:rsidRPr="009B4E7C">
        <w:rPr>
          <w:rFonts w:ascii="Verdana" w:hAnsi="Verdana"/>
          <w:sz w:val="18"/>
          <w:szCs w:val="18"/>
        </w:rPr>
        <w:t xml:space="preserve"> with any questions. </w:t>
      </w:r>
    </w:p>
    <w:p w14:paraId="779B69A0" w14:textId="77777777" w:rsidR="009B4E7C" w:rsidRDefault="009B4E7C" w:rsidP="009B4E7C">
      <w:pPr>
        <w:rPr>
          <w:rFonts w:ascii="Verdana" w:hAnsi="Verdana"/>
          <w:sz w:val="16"/>
          <w:szCs w:val="16"/>
        </w:rPr>
      </w:pPr>
    </w:p>
    <w:p w14:paraId="20300AF3" w14:textId="0BD2A7AF" w:rsidR="009B4E7C" w:rsidRPr="00911ED9" w:rsidRDefault="009B4E7C" w:rsidP="009B4E7C">
      <w:pPr>
        <w:rPr>
          <w:rFonts w:ascii="Verdana" w:hAnsi="Verdana"/>
          <w:sz w:val="16"/>
          <w:szCs w:val="16"/>
        </w:rPr>
      </w:pPr>
      <w:r w:rsidRPr="00030685">
        <w:rPr>
          <w:rFonts w:ascii="Verdana" w:hAnsi="Verdana"/>
          <w:sz w:val="22"/>
          <w:szCs w:val="22"/>
        </w:rPr>
        <w:t xml:space="preserve">Dated and posted this </w:t>
      </w:r>
      <w:r w:rsidR="00C04CC6">
        <w:rPr>
          <w:rFonts w:ascii="Verdana" w:hAnsi="Verdana"/>
          <w:sz w:val="22"/>
          <w:szCs w:val="22"/>
        </w:rPr>
        <w:t>10</w:t>
      </w:r>
      <w:r>
        <w:rPr>
          <w:rFonts w:ascii="Verdana" w:hAnsi="Verdana"/>
          <w:sz w:val="22"/>
          <w:szCs w:val="22"/>
        </w:rPr>
        <w:t xml:space="preserve">th day of February </w:t>
      </w:r>
      <w:r w:rsidRPr="00030685">
        <w:rPr>
          <w:rFonts w:ascii="Verdana" w:hAnsi="Verdana"/>
          <w:sz w:val="22"/>
          <w:szCs w:val="22"/>
        </w:rPr>
        <w:t>20</w:t>
      </w:r>
      <w:r>
        <w:rPr>
          <w:rFonts w:ascii="Verdana" w:hAnsi="Verdana"/>
          <w:sz w:val="22"/>
          <w:szCs w:val="22"/>
        </w:rPr>
        <w:t>22</w:t>
      </w:r>
    </w:p>
    <w:p w14:paraId="6F94F43B" w14:textId="77777777" w:rsidR="00DE52F5" w:rsidRDefault="00DE52F5"/>
    <w:sectPr w:rsidR="00DE52F5" w:rsidSect="007506F4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61581"/>
    <w:multiLevelType w:val="hybridMultilevel"/>
    <w:tmpl w:val="5448D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7C"/>
    <w:rsid w:val="002B77EF"/>
    <w:rsid w:val="00746697"/>
    <w:rsid w:val="009A592B"/>
    <w:rsid w:val="009B4E7C"/>
    <w:rsid w:val="00A23324"/>
    <w:rsid w:val="00C04CC6"/>
    <w:rsid w:val="00DC728A"/>
    <w:rsid w:val="00DE52F5"/>
    <w:rsid w:val="00E3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A02A7"/>
  <w15:chartTrackingRefBased/>
  <w15:docId w15:val="{E300D371-5F97-4017-A5E7-55D49A09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E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4E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owers@azdes.gov" TargetMode="External"/><Relationship Id="rId5" Type="http://schemas.openxmlformats.org/officeDocument/2006/relationships/hyperlink" Target="https://www.google.com/url?q=https://azdes.zoomgov.com/j/1602836729&amp;sa=D&amp;source=calendar&amp;ust=1644847669515673&amp;usg=AOvVaw1jlBxilgEqI3Np-j-ZCGR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7</cp:revision>
  <dcterms:created xsi:type="dcterms:W3CDTF">2022-02-09T14:55:00Z</dcterms:created>
  <dcterms:modified xsi:type="dcterms:W3CDTF">2022-02-10T15:29:00Z</dcterms:modified>
</cp:coreProperties>
</file>