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C399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</w:t>
      </w:r>
      <w:r w:rsidR="00986AED">
        <w:rPr>
          <w:rFonts w:ascii="Arial" w:hAnsi="Arial"/>
          <w:b/>
        </w:rPr>
        <w:t>otice of Public Meeting</w:t>
      </w:r>
    </w:p>
    <w:p w14:paraId="60CB7B5A" w14:textId="77777777"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>G</w:t>
      </w:r>
      <w:r w:rsidR="00986AED">
        <w:rPr>
          <w:rFonts w:ascii="Arial" w:hAnsi="Arial"/>
          <w:b/>
        </w:rPr>
        <w:t>overnor’s Council on Blindness and Visual Impairment</w:t>
      </w:r>
    </w:p>
    <w:p w14:paraId="7948236D" w14:textId="77777777"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</w:t>
      </w:r>
      <w:r w:rsidR="00986AED">
        <w:rPr>
          <w:rFonts w:ascii="Arial" w:hAnsi="Arial"/>
          <w:b/>
        </w:rPr>
        <w:t>ull Council Meeting</w:t>
      </w:r>
    </w:p>
    <w:p w14:paraId="5F8416D7" w14:textId="77777777" w:rsidR="00B42345" w:rsidRPr="00CF724C" w:rsidRDefault="00844040" w:rsidP="00712939">
      <w:pPr>
        <w:jc w:val="center"/>
        <w:rPr>
          <w:rFonts w:ascii="Arial" w:hAnsi="Arial"/>
        </w:rPr>
      </w:pPr>
      <w:r w:rsidRPr="00CF724C">
        <w:rPr>
          <w:rFonts w:ascii="Arial" w:hAnsi="Arial"/>
        </w:rPr>
        <w:t>A</w:t>
      </w:r>
      <w:r w:rsidR="00B42345" w:rsidRPr="00CF724C">
        <w:rPr>
          <w:rFonts w:ascii="Arial" w:hAnsi="Arial"/>
        </w:rPr>
        <w:t>genda</w:t>
      </w:r>
    </w:p>
    <w:p w14:paraId="696D14E3" w14:textId="77777777"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14:paraId="18C7400E" w14:textId="77777777"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14:paraId="2EF108AB" w14:textId="77777777"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14:paraId="6FE648B5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7080379F" w14:textId="1F67CF67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48433B">
        <w:rPr>
          <w:rFonts w:ascii="Arial" w:hAnsi="Arial"/>
          <w:b/>
          <w:sz w:val="22"/>
          <w:szCs w:val="22"/>
        </w:rPr>
        <w:t>March 15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 w:rsidR="00150ECF">
        <w:rPr>
          <w:rFonts w:ascii="Arial" w:hAnsi="Arial"/>
          <w:b/>
          <w:sz w:val="22"/>
          <w:szCs w:val="22"/>
        </w:rPr>
        <w:t>9</w:t>
      </w:r>
    </w:p>
    <w:p w14:paraId="01E2AFF3" w14:textId="77777777"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14:paraId="7084A104" w14:textId="77777777"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2B2208F3" w14:textId="330A3F21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</w:t>
      </w:r>
      <w:r w:rsidR="00094AE4">
        <w:rPr>
          <w:rFonts w:ascii="Arial" w:hAnsi="Arial"/>
          <w:sz w:val="22"/>
          <w:szCs w:val="22"/>
        </w:rPr>
        <w:t>Z</w:t>
      </w:r>
    </w:p>
    <w:p w14:paraId="53BE0B72" w14:textId="7E46B77C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094AE4">
        <w:rPr>
          <w:rFonts w:ascii="Arial" w:hAnsi="Arial"/>
          <w:sz w:val="22"/>
          <w:szCs w:val="22"/>
        </w:rPr>
        <w:t>Z</w:t>
      </w:r>
    </w:p>
    <w:p w14:paraId="3CCA04F5" w14:textId="151FA6F2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094AE4">
        <w:rPr>
          <w:rFonts w:ascii="Arial" w:hAnsi="Arial"/>
          <w:sz w:val="22"/>
          <w:szCs w:val="22"/>
        </w:rPr>
        <w:t>Z</w:t>
      </w:r>
    </w:p>
    <w:p w14:paraId="2D2CFE1A" w14:textId="667656A3"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094AE4">
        <w:rPr>
          <w:rFonts w:ascii="Arial" w:hAnsi="Arial"/>
          <w:sz w:val="22"/>
          <w:szCs w:val="22"/>
        </w:rPr>
        <w:t>Z</w:t>
      </w:r>
    </w:p>
    <w:p w14:paraId="321CEFC8" w14:textId="77777777"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14:paraId="1B27984F" w14:textId="1CA233DF"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</w:t>
      </w:r>
      <w:r w:rsidR="00C00835">
        <w:rPr>
          <w:rFonts w:ascii="Arial" w:hAnsi="Arial"/>
          <w:sz w:val="18"/>
          <w:szCs w:val="18"/>
        </w:rPr>
        <w:t>3780</w:t>
      </w:r>
      <w:r w:rsidR="00C00835" w:rsidRPr="008A74F6">
        <w:rPr>
          <w:rFonts w:ascii="Arial" w:hAnsi="Arial"/>
          <w:sz w:val="18"/>
          <w:szCs w:val="18"/>
        </w:rPr>
        <w:t xml:space="preserve"> </w:t>
      </w:r>
      <w:r w:rsidR="00C00835">
        <w:rPr>
          <w:rFonts w:ascii="Arial" w:hAnsi="Arial"/>
          <w:sz w:val="18"/>
          <w:szCs w:val="18"/>
        </w:rPr>
        <w:t>at</w:t>
      </w:r>
      <w:r>
        <w:rPr>
          <w:rFonts w:ascii="Arial" w:hAnsi="Arial"/>
          <w:sz w:val="18"/>
          <w:szCs w:val="18"/>
        </w:rPr>
        <w:t xml:space="preserve">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590AE192" w14:textId="77777777"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14:paraId="117C73D6" w14:textId="62EFEB0E" w:rsidR="00712939" w:rsidRPr="008A74F6" w:rsidRDefault="00712939" w:rsidP="00220933">
      <w:pPr>
        <w:keepNext/>
        <w:outlineLvl w:val="0"/>
        <w:rPr>
          <w:rFonts w:ascii="Arial" w:hAnsi="Arial"/>
          <w:b/>
          <w:sz w:val="22"/>
          <w:szCs w:val="22"/>
        </w:rPr>
      </w:pPr>
    </w:p>
    <w:p w14:paraId="6E748B64" w14:textId="77777777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3ED2B39" w14:textId="48F38199" w:rsidR="00150ECF" w:rsidRPr="00B02D58" w:rsidRDefault="00642892" w:rsidP="00B02D5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48433B">
        <w:rPr>
          <w:rFonts w:ascii="Arial" w:hAnsi="Arial" w:cs="Arial"/>
          <w:sz w:val="22"/>
          <w:szCs w:val="22"/>
        </w:rPr>
        <w:t>January 18</w:t>
      </w:r>
      <w:r w:rsidR="00055EEC">
        <w:rPr>
          <w:rFonts w:ascii="Arial" w:hAnsi="Arial" w:cs="Arial"/>
          <w:sz w:val="22"/>
          <w:szCs w:val="22"/>
        </w:rPr>
        <w:t>, 201</w:t>
      </w:r>
      <w:r w:rsidR="0048433B">
        <w:rPr>
          <w:rFonts w:ascii="Arial" w:hAnsi="Arial" w:cs="Arial"/>
          <w:sz w:val="22"/>
          <w:szCs w:val="22"/>
        </w:rPr>
        <w:t>9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48433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</w:t>
      </w:r>
      <w:r w:rsidR="00B02D58">
        <w:rPr>
          <w:rFonts w:ascii="Arial" w:hAnsi="Arial" w:cs="Arial"/>
          <w:sz w:val="22"/>
          <w:szCs w:val="22"/>
        </w:rPr>
        <w:t>n</w:t>
      </w:r>
    </w:p>
    <w:p w14:paraId="139D7020" w14:textId="7204189D"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 xml:space="preserve">irperson’s Report – </w:t>
      </w:r>
      <w:r w:rsidR="0048433B">
        <w:rPr>
          <w:rFonts w:ascii="Arial" w:hAnsi="Arial" w:cs="Arial"/>
          <w:sz w:val="22"/>
          <w:szCs w:val="22"/>
        </w:rPr>
        <w:t>Bob Kresmer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9E32656" w14:textId="2AC58852" w:rsidR="00015C76" w:rsidRDefault="00015C76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RSA Administrator’s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 w:rsidR="0034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Information</w:t>
      </w:r>
    </w:p>
    <w:p w14:paraId="39E6C3AA" w14:textId="32C7132E" w:rsidR="00BF3D14" w:rsidRPr="001175E5" w:rsidRDefault="00015C76" w:rsidP="001175E5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RSA Update</w:t>
      </w:r>
      <w:r w:rsidR="00FD3C94">
        <w:rPr>
          <w:rFonts w:ascii="Arial" w:hAnsi="Arial" w:cs="Arial"/>
          <w:sz w:val="20"/>
          <w:szCs w:val="20"/>
        </w:rPr>
        <w:t xml:space="preserve">, </w:t>
      </w:r>
      <w:r w:rsidRPr="00015C76">
        <w:rPr>
          <w:rFonts w:ascii="Arial" w:hAnsi="Arial" w:cs="Arial"/>
          <w:sz w:val="20"/>
          <w:szCs w:val="20"/>
        </w:rPr>
        <w:t>Data Report Out and Discuss</w:t>
      </w:r>
      <w:r w:rsidR="001175E5">
        <w:rPr>
          <w:rFonts w:ascii="Arial" w:hAnsi="Arial" w:cs="Arial"/>
          <w:sz w:val="20"/>
          <w:szCs w:val="20"/>
        </w:rPr>
        <w:t>ion</w:t>
      </w:r>
    </w:p>
    <w:p w14:paraId="23325515" w14:textId="541B6461" w:rsidR="00015C76" w:rsidRDefault="00015C76" w:rsidP="00015C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SBVID Program Manager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CF6CF62" w14:textId="77777777" w:rsidR="00712939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Staff and Training Update, Program Update – ILB, ILOB</w:t>
      </w:r>
      <w:r w:rsidR="00712939" w:rsidRPr="00015C76">
        <w:rPr>
          <w:rFonts w:ascii="Arial" w:hAnsi="Arial" w:cs="Arial"/>
          <w:sz w:val="20"/>
          <w:szCs w:val="20"/>
        </w:rPr>
        <w:tab/>
      </w:r>
      <w:r w:rsidR="00712939" w:rsidRPr="00015C76">
        <w:rPr>
          <w:rFonts w:ascii="Arial" w:hAnsi="Arial" w:cs="Arial"/>
          <w:sz w:val="20"/>
          <w:szCs w:val="20"/>
        </w:rPr>
        <w:tab/>
      </w:r>
    </w:p>
    <w:p w14:paraId="037ECAC2" w14:textId="77777777" w:rsid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14:paraId="32351406" w14:textId="77777777" w:rsidR="00015C76" w:rsidRPr="00015C76" w:rsidRDefault="00015C76" w:rsidP="00015C7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15C76">
        <w:rPr>
          <w:rFonts w:ascii="Arial" w:hAnsi="Arial" w:cs="Arial"/>
          <w:sz w:val="20"/>
          <w:szCs w:val="20"/>
        </w:rPr>
        <w:t>Operator Placement, Operator Training, Potential Facilities</w:t>
      </w:r>
    </w:p>
    <w:p w14:paraId="394DEFB7" w14:textId="77777777" w:rsidR="008B4A56" w:rsidRPr="008B4A56" w:rsidRDefault="00015C76" w:rsidP="00D909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ASDB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  <w:r w:rsidR="00712939" w:rsidRPr="00015C76">
        <w:rPr>
          <w:rFonts w:ascii="Arial" w:hAnsi="Arial" w:cs="Arial"/>
          <w:sz w:val="22"/>
          <w:szCs w:val="22"/>
        </w:rPr>
        <w:tab/>
      </w:r>
    </w:p>
    <w:p w14:paraId="3CEAA617" w14:textId="762552F3" w:rsidR="00952450" w:rsidRPr="00150ECF" w:rsidRDefault="00D6019E" w:rsidP="00150ECF">
      <w:pPr>
        <w:pStyle w:val="ListParagraph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D909C4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  <w:r w:rsidR="00D13768">
        <w:rPr>
          <w:rFonts w:ascii="Arial" w:hAnsi="Arial" w:cs="Arial"/>
          <w:sz w:val="22"/>
          <w:szCs w:val="22"/>
        </w:rPr>
        <w:tab/>
      </w:r>
    </w:p>
    <w:p w14:paraId="762D50E5" w14:textId="69F07ACF" w:rsidR="00712939" w:rsidRDefault="00C06DFB" w:rsidP="00D909C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GCBVI Committee Reports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43855C86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Ex-Officio Member and Blindness Community Organization Updates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Information/Action</w:t>
      </w:r>
    </w:p>
    <w:p w14:paraId="6E3B59EB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Agenda Items for Next Meeting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75F5730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Announcements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644A8153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Call to the Public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>Information</w:t>
      </w:r>
    </w:p>
    <w:p w14:paraId="19502665" w14:textId="77777777" w:rsidR="00712939" w:rsidRDefault="00BD6FD0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2939">
        <w:rPr>
          <w:rFonts w:ascii="Arial" w:hAnsi="Arial" w:cs="Arial"/>
          <w:sz w:val="22"/>
          <w:szCs w:val="22"/>
        </w:rPr>
        <w:t>Adjournment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  <w:t xml:space="preserve">Information/Action </w:t>
      </w:r>
    </w:p>
    <w:p w14:paraId="32DDB0FB" w14:textId="77777777"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7DDB612D" w14:textId="288CD373"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942787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642BECF0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14:paraId="042D9B1E" w14:textId="18BDA991"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015C76">
        <w:rPr>
          <w:rFonts w:ascii="Arial" w:hAnsi="Arial" w:cs="Arial"/>
          <w:sz w:val="22"/>
          <w:szCs w:val="22"/>
        </w:rPr>
        <w:t xml:space="preserve">his </w:t>
      </w:r>
      <w:r w:rsidR="004945AD">
        <w:rPr>
          <w:rFonts w:ascii="Arial" w:hAnsi="Arial" w:cs="Arial"/>
          <w:sz w:val="22"/>
          <w:szCs w:val="22"/>
        </w:rPr>
        <w:t>11</w:t>
      </w:r>
      <w:r w:rsidR="00F76B7F">
        <w:rPr>
          <w:rFonts w:ascii="Arial" w:hAnsi="Arial" w:cs="Arial"/>
          <w:sz w:val="22"/>
          <w:szCs w:val="22"/>
        </w:rPr>
        <w:t>th</w:t>
      </w:r>
      <w:r w:rsidR="00015C76">
        <w:rPr>
          <w:rFonts w:ascii="Arial" w:hAnsi="Arial" w:cs="Arial"/>
          <w:sz w:val="22"/>
          <w:szCs w:val="22"/>
        </w:rPr>
        <w:t xml:space="preserve"> day of </w:t>
      </w:r>
      <w:r w:rsidR="00187B15">
        <w:rPr>
          <w:rFonts w:ascii="Arial" w:hAnsi="Arial" w:cs="Arial"/>
          <w:sz w:val="22"/>
          <w:szCs w:val="22"/>
        </w:rPr>
        <w:t>March</w:t>
      </w:r>
      <w:r w:rsidR="00150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150ECF">
        <w:rPr>
          <w:rFonts w:ascii="Arial" w:hAnsi="Arial" w:cs="Arial"/>
          <w:sz w:val="22"/>
          <w:szCs w:val="22"/>
        </w:rPr>
        <w:t>9</w:t>
      </w:r>
    </w:p>
    <w:p w14:paraId="73305142" w14:textId="77777777" w:rsidR="00A33CCF" w:rsidRDefault="00A33CCF" w:rsidP="00712939">
      <w:pPr>
        <w:rPr>
          <w:rFonts w:ascii="Arial" w:hAnsi="Arial" w:cs="Arial"/>
          <w:sz w:val="22"/>
          <w:szCs w:val="22"/>
        </w:rPr>
      </w:pPr>
    </w:p>
    <w:p w14:paraId="7E0E5AD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14:paraId="07C06BCA" w14:textId="77777777"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14:paraId="7BF3CAF8" w14:textId="1FAA3635" w:rsidR="00712939" w:rsidRPr="00500482" w:rsidRDefault="00712939" w:rsidP="00A33CCF">
      <w:pPr>
        <w:tabs>
          <w:tab w:val="left" w:pos="6465"/>
        </w:tabs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  <w:r w:rsidR="00A33CCF">
        <w:rPr>
          <w:rFonts w:ascii="Arial" w:hAnsi="Arial" w:cs="Arial"/>
          <w:sz w:val="22"/>
          <w:szCs w:val="22"/>
        </w:rPr>
        <w:tab/>
      </w:r>
    </w:p>
    <w:p w14:paraId="52BE7AD6" w14:textId="77777777"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BBE"/>
    <w:multiLevelType w:val="hybridMultilevel"/>
    <w:tmpl w:val="4112CCF8"/>
    <w:lvl w:ilvl="0" w:tplc="D4EC0D2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91921"/>
    <w:multiLevelType w:val="hybridMultilevel"/>
    <w:tmpl w:val="07663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39"/>
    <w:rsid w:val="00015C76"/>
    <w:rsid w:val="00055EEC"/>
    <w:rsid w:val="000618DE"/>
    <w:rsid w:val="00076A72"/>
    <w:rsid w:val="000923A1"/>
    <w:rsid w:val="00094AE4"/>
    <w:rsid w:val="000B0976"/>
    <w:rsid w:val="001175E5"/>
    <w:rsid w:val="00150ECF"/>
    <w:rsid w:val="00173AB9"/>
    <w:rsid w:val="00187B15"/>
    <w:rsid w:val="001C20FC"/>
    <w:rsid w:val="001D0554"/>
    <w:rsid w:val="00220933"/>
    <w:rsid w:val="00264A5E"/>
    <w:rsid w:val="00266896"/>
    <w:rsid w:val="002A363A"/>
    <w:rsid w:val="002B3581"/>
    <w:rsid w:val="002C640E"/>
    <w:rsid w:val="00340658"/>
    <w:rsid w:val="00434C96"/>
    <w:rsid w:val="004821E9"/>
    <w:rsid w:val="0048433B"/>
    <w:rsid w:val="004945AD"/>
    <w:rsid w:val="00517AA6"/>
    <w:rsid w:val="0055527B"/>
    <w:rsid w:val="00570B7C"/>
    <w:rsid w:val="00587E61"/>
    <w:rsid w:val="005C2A6B"/>
    <w:rsid w:val="005C2ABB"/>
    <w:rsid w:val="005D2EAF"/>
    <w:rsid w:val="005E1DD2"/>
    <w:rsid w:val="006008DF"/>
    <w:rsid w:val="00611F0E"/>
    <w:rsid w:val="00642892"/>
    <w:rsid w:val="00647EF8"/>
    <w:rsid w:val="006707DE"/>
    <w:rsid w:val="006C7727"/>
    <w:rsid w:val="00712939"/>
    <w:rsid w:val="00762287"/>
    <w:rsid w:val="00771B6D"/>
    <w:rsid w:val="007B445B"/>
    <w:rsid w:val="007E2A9E"/>
    <w:rsid w:val="008047E6"/>
    <w:rsid w:val="00813FAD"/>
    <w:rsid w:val="00827BC4"/>
    <w:rsid w:val="00844040"/>
    <w:rsid w:val="008642E5"/>
    <w:rsid w:val="0087765A"/>
    <w:rsid w:val="00881FD0"/>
    <w:rsid w:val="008908CB"/>
    <w:rsid w:val="0089595F"/>
    <w:rsid w:val="008B4A56"/>
    <w:rsid w:val="008E7FAE"/>
    <w:rsid w:val="00942787"/>
    <w:rsid w:val="00952450"/>
    <w:rsid w:val="00957C23"/>
    <w:rsid w:val="00975CAD"/>
    <w:rsid w:val="00986AED"/>
    <w:rsid w:val="009F05ED"/>
    <w:rsid w:val="009F3A7F"/>
    <w:rsid w:val="00A17ECD"/>
    <w:rsid w:val="00A33CCF"/>
    <w:rsid w:val="00A4721D"/>
    <w:rsid w:val="00A70AF0"/>
    <w:rsid w:val="00A73774"/>
    <w:rsid w:val="00A81EE7"/>
    <w:rsid w:val="00AF2DED"/>
    <w:rsid w:val="00B02D58"/>
    <w:rsid w:val="00B42345"/>
    <w:rsid w:val="00BA73E3"/>
    <w:rsid w:val="00BB1151"/>
    <w:rsid w:val="00BD1608"/>
    <w:rsid w:val="00BD6FD0"/>
    <w:rsid w:val="00BE3F6D"/>
    <w:rsid w:val="00BF3D14"/>
    <w:rsid w:val="00C00835"/>
    <w:rsid w:val="00C06DFB"/>
    <w:rsid w:val="00C46271"/>
    <w:rsid w:val="00C707DB"/>
    <w:rsid w:val="00CB3EE7"/>
    <w:rsid w:val="00CF724C"/>
    <w:rsid w:val="00D0788D"/>
    <w:rsid w:val="00D1375D"/>
    <w:rsid w:val="00D13768"/>
    <w:rsid w:val="00D6019E"/>
    <w:rsid w:val="00D76B7A"/>
    <w:rsid w:val="00D909C4"/>
    <w:rsid w:val="00D90A23"/>
    <w:rsid w:val="00E16FEA"/>
    <w:rsid w:val="00E17FDB"/>
    <w:rsid w:val="00E76F3E"/>
    <w:rsid w:val="00E8016B"/>
    <w:rsid w:val="00E92DAB"/>
    <w:rsid w:val="00EB4F92"/>
    <w:rsid w:val="00F26209"/>
    <w:rsid w:val="00F76B7F"/>
    <w:rsid w:val="00F96BE1"/>
    <w:rsid w:val="00FD3C94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2DC5"/>
  <w15:docId w15:val="{FC47AC27-080B-4966-BB56-FBF5D86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5</cp:revision>
  <dcterms:created xsi:type="dcterms:W3CDTF">2019-02-25T19:06:00Z</dcterms:created>
  <dcterms:modified xsi:type="dcterms:W3CDTF">2019-03-11T15:01:00Z</dcterms:modified>
</cp:coreProperties>
</file>