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NOTICE OF PUBLIC MEETING</w:t>
      </w: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GOVERNOR'S COUNCIL ON BLINDNESS &amp; VISUAL IMPAIRMENT</w:t>
      </w:r>
    </w:p>
    <w:p w:rsidR="00D04FA9" w:rsidRPr="00D17C24" w:rsidRDefault="006E0D22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Executive Committee</w:t>
      </w:r>
    </w:p>
    <w:p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Default="000B6FAF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Monday, April 17</w:t>
      </w:r>
      <w:r w:rsidR="00D04FA9">
        <w:rPr>
          <w:rFonts w:ascii="Verdana" w:hAnsi="Verdana"/>
          <w:b/>
          <w:sz w:val="22"/>
          <w:szCs w:val="22"/>
        </w:rPr>
        <w:t xml:space="preserve">, </w:t>
      </w:r>
      <w:r w:rsidR="00D04FA9" w:rsidRPr="00D17C24">
        <w:rPr>
          <w:rFonts w:ascii="Verdana" w:hAnsi="Verdana"/>
          <w:b/>
          <w:sz w:val="22"/>
          <w:szCs w:val="22"/>
        </w:rPr>
        <w:t>20</w:t>
      </w:r>
      <w:r w:rsidR="005B331C">
        <w:rPr>
          <w:rFonts w:ascii="Verdana" w:hAnsi="Verdana"/>
          <w:b/>
          <w:sz w:val="22"/>
          <w:szCs w:val="22"/>
        </w:rPr>
        <w:t>17</w:t>
      </w:r>
    </w:p>
    <w:p w:rsidR="00D04FA9" w:rsidRPr="00D17C24" w:rsidRDefault="00786589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>
        <w:rPr>
          <w:rFonts w:ascii="Verdana" w:hAnsi="Verdana"/>
          <w:b/>
          <w:sz w:val="22"/>
          <w:szCs w:val="22"/>
        </w:rPr>
        <w:t xml:space="preserve"> 2</w:t>
      </w:r>
      <w:r w:rsidR="00AC524B">
        <w:rPr>
          <w:rFonts w:ascii="Verdana" w:hAnsi="Verdana"/>
          <w:b/>
          <w:sz w:val="22"/>
          <w:szCs w:val="22"/>
        </w:rPr>
        <w:t>:3</w:t>
      </w:r>
      <w:r w:rsidR="00D04FA9">
        <w:rPr>
          <w:rFonts w:ascii="Verdana" w:hAnsi="Verdana"/>
          <w:b/>
          <w:sz w:val="22"/>
          <w:szCs w:val="22"/>
        </w:rPr>
        <w:t>0 pm</w:t>
      </w:r>
    </w:p>
    <w:p w:rsidR="00D04FA9" w:rsidRPr="00D17C24" w:rsidRDefault="002C378A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 Conference Room</w:t>
      </w:r>
    </w:p>
    <w:p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NW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>Lindsey Powers at (602) 542-3780</w:t>
      </w:r>
      <w:r w:rsidR="00D04FA9" w:rsidRPr="002C78EB">
        <w:rPr>
          <w:rFonts w:ascii="Verdana" w:hAnsi="Verdana"/>
          <w:sz w:val="20"/>
        </w:rPr>
        <w:t xml:space="preserve"> or T</w:t>
      </w:r>
      <w:r w:rsidR="00D04FA9">
        <w:rPr>
          <w:rFonts w:ascii="Verdana" w:hAnsi="Verdana"/>
          <w:sz w:val="20"/>
        </w:rPr>
        <w:t>TY</w:t>
      </w:r>
      <w:r w:rsidR="00D04FA9" w:rsidRPr="002C78EB">
        <w:rPr>
          <w:rFonts w:ascii="Verdana" w:hAnsi="Verdana"/>
          <w:sz w:val="20"/>
        </w:rPr>
        <w:t xml:space="preserve"> </w:t>
      </w:r>
      <w:r w:rsidR="00D04FA9">
        <w:rPr>
          <w:rFonts w:ascii="Verdana" w:hAnsi="Verdana"/>
          <w:sz w:val="20"/>
        </w:rPr>
        <w:t>1-</w:t>
      </w:r>
      <w:r w:rsidR="00D04FA9" w:rsidRPr="002C78EB">
        <w:rPr>
          <w:rFonts w:ascii="Verdana" w:hAnsi="Verdana"/>
          <w:sz w:val="20"/>
        </w:rPr>
        <w:t>(</w:t>
      </w:r>
      <w:r w:rsidR="00D04FA9">
        <w:rPr>
          <w:rFonts w:ascii="Verdana" w:hAnsi="Verdana"/>
          <w:sz w:val="20"/>
        </w:rPr>
        <w:t>855</w:t>
      </w:r>
      <w:r w:rsidR="00D04FA9" w:rsidRPr="002C78EB">
        <w:rPr>
          <w:rFonts w:ascii="Verdana" w:hAnsi="Verdana"/>
          <w:sz w:val="20"/>
        </w:rPr>
        <w:t xml:space="preserve">) </w:t>
      </w:r>
      <w:r w:rsidR="00D04FA9">
        <w:rPr>
          <w:rFonts w:ascii="Verdana" w:hAnsi="Verdana"/>
          <w:sz w:val="20"/>
        </w:rPr>
        <w:t>47</w:t>
      </w:r>
      <w:r w:rsidR="00D04FA9" w:rsidRPr="002C78EB">
        <w:rPr>
          <w:rFonts w:ascii="Verdana" w:hAnsi="Verdana"/>
          <w:sz w:val="20"/>
        </w:rPr>
        <w:t>5</w:t>
      </w:r>
      <w:r w:rsidR="00D04FA9">
        <w:rPr>
          <w:rFonts w:ascii="Verdana" w:hAnsi="Verdana"/>
          <w:sz w:val="20"/>
        </w:rPr>
        <w:t xml:space="preserve">-8194.  </w:t>
      </w: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A21DAE">
        <w:rPr>
          <w:rFonts w:ascii="Verdana" w:hAnsi="Verdana"/>
          <w:sz w:val="22"/>
          <w:szCs w:val="22"/>
        </w:rPr>
        <w:t>ommittee Chair:  Amy Porterfield</w:t>
      </w:r>
    </w:p>
    <w:p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:rsidR="00D04FA9" w:rsidRPr="00D17C24" w:rsidRDefault="00D04FA9" w:rsidP="00D04FA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ind w:left="540"/>
        <w:rPr>
          <w:rFonts w:ascii="Verdana" w:hAnsi="Verdana"/>
          <w:sz w:val="12"/>
          <w:szCs w:val="12"/>
        </w:rPr>
      </w:pPr>
    </w:p>
    <w:p w:rsidR="00D04FA9" w:rsidRDefault="00D04FA9" w:rsidP="009A69B4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 xml:space="preserve">Approval of </w:t>
      </w:r>
      <w:r w:rsidR="009A69B4">
        <w:rPr>
          <w:rFonts w:ascii="Verdana" w:hAnsi="Verdana"/>
          <w:sz w:val="22"/>
          <w:szCs w:val="22"/>
        </w:rPr>
        <w:t>March 7</w:t>
      </w:r>
      <w:r w:rsidR="00A21DAE">
        <w:rPr>
          <w:rFonts w:ascii="Verdana" w:hAnsi="Verdana"/>
          <w:sz w:val="22"/>
          <w:szCs w:val="22"/>
        </w:rPr>
        <w:t>, 2017</w:t>
      </w:r>
      <w:r>
        <w:rPr>
          <w:rFonts w:ascii="Verdana" w:hAnsi="Verdana"/>
          <w:sz w:val="22"/>
          <w:szCs w:val="22"/>
        </w:rPr>
        <w:t xml:space="preserve"> </w:t>
      </w:r>
      <w:r w:rsidRPr="00776FD8">
        <w:rPr>
          <w:rFonts w:ascii="Verdana" w:hAnsi="Verdana"/>
          <w:sz w:val="22"/>
          <w:szCs w:val="22"/>
        </w:rPr>
        <w:t xml:space="preserve"> Meeting Minutes</w:t>
      </w:r>
      <w:r w:rsidRPr="00776FD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C378A">
        <w:rPr>
          <w:rFonts w:ascii="Verdana" w:hAnsi="Verdana"/>
          <w:sz w:val="22"/>
          <w:szCs w:val="22"/>
        </w:rPr>
        <w:tab/>
      </w:r>
      <w:r w:rsidRPr="00776FD8">
        <w:rPr>
          <w:rFonts w:ascii="Verdana" w:hAnsi="Verdana"/>
          <w:sz w:val="22"/>
          <w:szCs w:val="22"/>
        </w:rPr>
        <w:t>Information/Action</w:t>
      </w:r>
    </w:p>
    <w:p w:rsidR="009A69B4" w:rsidRDefault="009A69B4" w:rsidP="009A69B4">
      <w:pPr>
        <w:pStyle w:val="ListParagraph"/>
        <w:rPr>
          <w:rFonts w:ascii="Verdana" w:hAnsi="Verdana"/>
          <w:sz w:val="22"/>
          <w:szCs w:val="22"/>
        </w:rPr>
      </w:pPr>
    </w:p>
    <w:p w:rsidR="009A69B4" w:rsidRPr="00D04FA9" w:rsidRDefault="009A69B4" w:rsidP="009A69B4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Strategic Plan Meeting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D04FA9" w:rsidRPr="00BC5E59" w:rsidRDefault="00D04FA9" w:rsidP="009A69B4">
      <w:pPr>
        <w:ind w:left="900"/>
        <w:rPr>
          <w:rFonts w:ascii="Verdana" w:hAnsi="Verdana"/>
          <w:sz w:val="12"/>
          <w:szCs w:val="12"/>
        </w:rPr>
      </w:pPr>
    </w:p>
    <w:p w:rsidR="00D04FA9" w:rsidRDefault="009A69B4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Membership Review</w:t>
      </w:r>
      <w:r>
        <w:rPr>
          <w:rFonts w:ascii="Verdana" w:hAnsi="Verdana"/>
          <w:sz w:val="22"/>
          <w:szCs w:val="22"/>
        </w:rPr>
        <w:tab/>
      </w:r>
      <w:r w:rsidR="003D3269">
        <w:rPr>
          <w:rFonts w:ascii="Verdana" w:hAnsi="Verdana"/>
          <w:sz w:val="22"/>
          <w:szCs w:val="22"/>
        </w:rPr>
        <w:tab/>
        <w:t xml:space="preserve"> </w:t>
      </w:r>
      <w:r w:rsidR="003D3269">
        <w:rPr>
          <w:rFonts w:ascii="Verdana" w:hAnsi="Verdana"/>
          <w:sz w:val="22"/>
          <w:szCs w:val="22"/>
        </w:rPr>
        <w:tab/>
      </w:r>
      <w:r w:rsidR="003D3269">
        <w:rPr>
          <w:rFonts w:ascii="Verdana" w:hAnsi="Verdana"/>
          <w:sz w:val="22"/>
          <w:szCs w:val="22"/>
        </w:rPr>
        <w:tab/>
      </w:r>
      <w:r w:rsidR="003D3269">
        <w:rPr>
          <w:rFonts w:ascii="Verdana" w:hAnsi="Verdana"/>
          <w:sz w:val="22"/>
          <w:szCs w:val="22"/>
        </w:rPr>
        <w:tab/>
      </w:r>
      <w:r w:rsidR="003D3269">
        <w:rPr>
          <w:rFonts w:ascii="Verdana" w:hAnsi="Verdana"/>
          <w:sz w:val="22"/>
          <w:szCs w:val="22"/>
        </w:rPr>
        <w:tab/>
      </w:r>
      <w:r w:rsidR="00D04FA9">
        <w:rPr>
          <w:rFonts w:ascii="Verdana" w:hAnsi="Verdana"/>
          <w:sz w:val="22"/>
          <w:szCs w:val="22"/>
        </w:rPr>
        <w:t xml:space="preserve">Information/Action 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Pr="009A69B4" w:rsidRDefault="00685C95" w:rsidP="009A69B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Membership Review Process</w:t>
      </w:r>
      <w:r w:rsidR="002C378A">
        <w:rPr>
          <w:rFonts w:ascii="Verdana" w:hAnsi="Verdana"/>
          <w:sz w:val="22"/>
          <w:szCs w:val="22"/>
        </w:rPr>
        <w:tab/>
      </w:r>
      <w:r w:rsidR="002C378A">
        <w:rPr>
          <w:rFonts w:ascii="Verdana" w:hAnsi="Verdana"/>
          <w:sz w:val="22"/>
          <w:szCs w:val="22"/>
        </w:rPr>
        <w:tab/>
      </w:r>
      <w:r w:rsidR="002C378A">
        <w:rPr>
          <w:rFonts w:ascii="Verdana" w:hAnsi="Verdana"/>
          <w:sz w:val="22"/>
          <w:szCs w:val="22"/>
        </w:rPr>
        <w:tab/>
      </w:r>
      <w:r w:rsidR="00A21DAE">
        <w:rPr>
          <w:rFonts w:ascii="Verdana" w:hAnsi="Verdana"/>
          <w:sz w:val="22"/>
          <w:szCs w:val="22"/>
        </w:rPr>
        <w:t xml:space="preserve"> </w:t>
      </w:r>
      <w:r w:rsidR="00A21DAE">
        <w:rPr>
          <w:rFonts w:ascii="Verdana" w:hAnsi="Verdana"/>
          <w:sz w:val="22"/>
          <w:szCs w:val="22"/>
        </w:rPr>
        <w:tab/>
      </w:r>
      <w:r w:rsidR="00A21DAE">
        <w:rPr>
          <w:rFonts w:ascii="Verdana" w:hAnsi="Verdana"/>
          <w:sz w:val="22"/>
          <w:szCs w:val="22"/>
        </w:rPr>
        <w:tab/>
      </w:r>
      <w:r w:rsidR="00A21DAE">
        <w:rPr>
          <w:rFonts w:ascii="Verdana" w:hAnsi="Verdana"/>
          <w:sz w:val="22"/>
          <w:szCs w:val="22"/>
        </w:rPr>
        <w:tab/>
      </w:r>
      <w:r w:rsidR="00D04FA9">
        <w:rPr>
          <w:rFonts w:ascii="Verdana" w:hAnsi="Verdana"/>
          <w:sz w:val="22"/>
          <w:szCs w:val="22"/>
        </w:rPr>
        <w:t>Information/Action</w:t>
      </w:r>
    </w:p>
    <w:p w:rsidR="00D04FA9" w:rsidRPr="004250D0" w:rsidRDefault="00B53BC5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:rsidR="00D04FA9" w:rsidRPr="004250D0" w:rsidRDefault="00B53BC5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Announcements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Pr="004250D0" w:rsidRDefault="00B53BC5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 xml:space="preserve">Call to the Public 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:rsidR="00D04FA9" w:rsidRDefault="00B53BC5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 xml:space="preserve">Adjournment 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Information/Action</w:t>
      </w:r>
    </w:p>
    <w:p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:rsidR="00D04FA9" w:rsidRPr="005675EB" w:rsidRDefault="00D04FA9" w:rsidP="00D04FA9">
      <w:pPr>
        <w:rPr>
          <w:rFonts w:ascii="Verdana" w:hAnsi="Verdana"/>
          <w:sz w:val="20"/>
        </w:rPr>
      </w:pPr>
    </w:p>
    <w:p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9A3686">
        <w:rPr>
          <w:rFonts w:ascii="Verdana" w:hAnsi="Verdana"/>
          <w:sz w:val="22"/>
          <w:szCs w:val="22"/>
        </w:rPr>
        <w:t xml:space="preserve"> 10</w:t>
      </w:r>
      <w:r w:rsidR="009A69B4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A69B4">
        <w:rPr>
          <w:rFonts w:ascii="Verdana" w:hAnsi="Verdana"/>
          <w:sz w:val="22"/>
          <w:szCs w:val="22"/>
        </w:rPr>
        <w:t xml:space="preserve"> April</w:t>
      </w:r>
      <w:r>
        <w:rPr>
          <w:rFonts w:ascii="Verdana" w:hAnsi="Verdana"/>
          <w:sz w:val="22"/>
          <w:szCs w:val="22"/>
        </w:rPr>
        <w:t>,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17</w:t>
      </w:r>
    </w:p>
    <w:p w:rsidR="00D04FA9" w:rsidRDefault="00D04FA9" w:rsidP="00D04FA9">
      <w:pPr>
        <w:rPr>
          <w:rFonts w:ascii="Verdana" w:hAnsi="Verdana"/>
          <w:sz w:val="22"/>
          <w:szCs w:val="22"/>
        </w:rPr>
      </w:pPr>
    </w:p>
    <w:p w:rsidR="00D04FA9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  <w:bookmarkStart w:id="0" w:name="_GoBack"/>
      <w:bookmarkEnd w:id="0"/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:rsidR="00D04FA9" w:rsidRDefault="00D04FA9" w:rsidP="00D04FA9"/>
    <w:p w:rsidR="002D7B8A" w:rsidRDefault="009A3686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A9"/>
    <w:rsid w:val="000B6FAF"/>
    <w:rsid w:val="001777CB"/>
    <w:rsid w:val="001B5B0E"/>
    <w:rsid w:val="002C378A"/>
    <w:rsid w:val="002C3C07"/>
    <w:rsid w:val="003D3269"/>
    <w:rsid w:val="003D3AB5"/>
    <w:rsid w:val="0046606A"/>
    <w:rsid w:val="0054303A"/>
    <w:rsid w:val="005B331C"/>
    <w:rsid w:val="006008DF"/>
    <w:rsid w:val="00630569"/>
    <w:rsid w:val="00685C95"/>
    <w:rsid w:val="006E0D22"/>
    <w:rsid w:val="00786589"/>
    <w:rsid w:val="008642E5"/>
    <w:rsid w:val="0089301F"/>
    <w:rsid w:val="009A15CC"/>
    <w:rsid w:val="009A3686"/>
    <w:rsid w:val="009A69B4"/>
    <w:rsid w:val="00A02C44"/>
    <w:rsid w:val="00A21DAE"/>
    <w:rsid w:val="00A308CC"/>
    <w:rsid w:val="00AC524B"/>
    <w:rsid w:val="00AF2DED"/>
    <w:rsid w:val="00B53BC5"/>
    <w:rsid w:val="00B74E29"/>
    <w:rsid w:val="00D04FA9"/>
    <w:rsid w:val="00E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dcterms:created xsi:type="dcterms:W3CDTF">2017-04-10T20:11:00Z</dcterms:created>
  <dcterms:modified xsi:type="dcterms:W3CDTF">2017-04-10T20:11:00Z</dcterms:modified>
</cp:coreProperties>
</file>