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6DFD4" w14:textId="77777777" w:rsidR="00D04FA9" w:rsidRPr="00D17C24" w:rsidRDefault="00D04FA9" w:rsidP="00D04FA9">
      <w:pPr>
        <w:jc w:val="center"/>
        <w:rPr>
          <w:rFonts w:ascii="Verdana" w:hAnsi="Verdana"/>
          <w:b/>
          <w:sz w:val="22"/>
          <w:szCs w:val="22"/>
        </w:rPr>
      </w:pPr>
      <w:r w:rsidRPr="00D17C24">
        <w:rPr>
          <w:rFonts w:ascii="Verdana" w:hAnsi="Verdana"/>
          <w:b/>
          <w:sz w:val="22"/>
          <w:szCs w:val="22"/>
        </w:rPr>
        <w:t>N</w:t>
      </w:r>
      <w:r w:rsidR="006F3080">
        <w:rPr>
          <w:rFonts w:ascii="Verdana" w:hAnsi="Verdana"/>
          <w:b/>
          <w:sz w:val="22"/>
          <w:szCs w:val="22"/>
        </w:rPr>
        <w:t>otice of Public Meeting</w:t>
      </w:r>
    </w:p>
    <w:p w14:paraId="2FD5A860" w14:textId="77777777" w:rsidR="00D04FA9" w:rsidRPr="00D17C24" w:rsidRDefault="006F3080" w:rsidP="00D04FA9">
      <w:pPr>
        <w:jc w:val="center"/>
        <w:rPr>
          <w:rFonts w:ascii="Verdana" w:hAnsi="Verdana"/>
          <w:b/>
          <w:sz w:val="22"/>
          <w:szCs w:val="22"/>
        </w:rPr>
      </w:pPr>
      <w:r>
        <w:rPr>
          <w:rFonts w:ascii="Verdana" w:hAnsi="Verdana"/>
          <w:b/>
          <w:sz w:val="22"/>
          <w:szCs w:val="22"/>
        </w:rPr>
        <w:t>Governor’s Council on Blindness and Visual Impairment</w:t>
      </w:r>
    </w:p>
    <w:p w14:paraId="32A934FB" w14:textId="77777777" w:rsidR="00D04FA9" w:rsidRPr="00D17C24" w:rsidRDefault="006E0D22" w:rsidP="00D04FA9">
      <w:pPr>
        <w:jc w:val="center"/>
        <w:rPr>
          <w:rFonts w:ascii="Verdana" w:hAnsi="Verdana"/>
          <w:b/>
          <w:sz w:val="22"/>
          <w:szCs w:val="22"/>
        </w:rPr>
      </w:pPr>
      <w:r>
        <w:rPr>
          <w:rFonts w:ascii="Verdana" w:hAnsi="Verdana"/>
          <w:b/>
          <w:sz w:val="22"/>
          <w:szCs w:val="22"/>
        </w:rPr>
        <w:t>Executive Committee</w:t>
      </w:r>
    </w:p>
    <w:p w14:paraId="20624D50" w14:textId="77777777" w:rsidR="00D04FA9" w:rsidRPr="002C78EB" w:rsidRDefault="00D04FA9" w:rsidP="00D04FA9">
      <w:pPr>
        <w:jc w:val="center"/>
        <w:rPr>
          <w:rFonts w:ascii="Verdana" w:hAnsi="Verdana"/>
          <w:sz w:val="22"/>
          <w:szCs w:val="22"/>
        </w:rPr>
      </w:pPr>
    </w:p>
    <w:p w14:paraId="763CBE84" w14:textId="77777777" w:rsidR="00D04FA9" w:rsidRPr="00D17C24" w:rsidRDefault="00D04FA9" w:rsidP="00D04FA9">
      <w:pPr>
        <w:rPr>
          <w:rFonts w:ascii="Verdana" w:hAnsi="Verdana"/>
          <w:sz w:val="20"/>
        </w:rPr>
      </w:pPr>
      <w:r w:rsidRPr="00D17C24">
        <w:rPr>
          <w:rFonts w:ascii="Verdana" w:hAnsi="Verdana"/>
          <w:sz w:val="20"/>
        </w:rPr>
        <w:t>Pursuant to Arizona Revised Statutes (ARS) 38-438.02, notice is hereby given to the members of the Governor's Council on Blindness and Visual Impairment and to the general public that a meeting, open to the public, will be held as specified below:</w:t>
      </w:r>
    </w:p>
    <w:p w14:paraId="1365C099" w14:textId="77777777" w:rsidR="00D04FA9" w:rsidRPr="005675EB" w:rsidRDefault="00D04FA9" w:rsidP="00D04FA9">
      <w:pPr>
        <w:rPr>
          <w:rFonts w:ascii="Verdana" w:hAnsi="Verdana"/>
          <w:sz w:val="20"/>
        </w:rPr>
      </w:pPr>
    </w:p>
    <w:p w14:paraId="419A5DC3" w14:textId="48CE6587" w:rsidR="00D04FA9" w:rsidRDefault="00F31593" w:rsidP="00D04FA9">
      <w:pPr>
        <w:tabs>
          <w:tab w:val="left" w:pos="2160"/>
        </w:tabs>
        <w:jc w:val="center"/>
        <w:rPr>
          <w:rFonts w:ascii="Verdana" w:hAnsi="Verdana"/>
          <w:b/>
          <w:sz w:val="22"/>
          <w:szCs w:val="22"/>
        </w:rPr>
      </w:pPr>
      <w:r>
        <w:rPr>
          <w:rFonts w:ascii="Verdana" w:hAnsi="Verdana"/>
          <w:b/>
          <w:sz w:val="22"/>
          <w:szCs w:val="22"/>
        </w:rPr>
        <w:t>T</w:t>
      </w:r>
      <w:r w:rsidR="0055069C">
        <w:rPr>
          <w:rFonts w:ascii="Verdana" w:hAnsi="Verdana"/>
          <w:b/>
          <w:sz w:val="22"/>
          <w:szCs w:val="22"/>
        </w:rPr>
        <w:t>hursday</w:t>
      </w:r>
      <w:r>
        <w:rPr>
          <w:rFonts w:ascii="Verdana" w:hAnsi="Verdana"/>
          <w:b/>
          <w:sz w:val="22"/>
          <w:szCs w:val="22"/>
        </w:rPr>
        <w:t xml:space="preserve">, </w:t>
      </w:r>
      <w:r w:rsidR="009A4381">
        <w:rPr>
          <w:rFonts w:ascii="Verdana" w:hAnsi="Verdana"/>
          <w:b/>
          <w:sz w:val="22"/>
          <w:szCs w:val="22"/>
        </w:rPr>
        <w:t>June 27</w:t>
      </w:r>
      <w:r w:rsidR="00D04FA9">
        <w:rPr>
          <w:rFonts w:ascii="Verdana" w:hAnsi="Verdana"/>
          <w:b/>
          <w:sz w:val="22"/>
          <w:szCs w:val="22"/>
        </w:rPr>
        <w:t xml:space="preserve">, </w:t>
      </w:r>
      <w:r w:rsidR="00D04FA9" w:rsidRPr="00D17C24">
        <w:rPr>
          <w:rFonts w:ascii="Verdana" w:hAnsi="Verdana"/>
          <w:b/>
          <w:sz w:val="22"/>
          <w:szCs w:val="22"/>
        </w:rPr>
        <w:t>20</w:t>
      </w:r>
      <w:r w:rsidR="005B331C">
        <w:rPr>
          <w:rFonts w:ascii="Verdana" w:hAnsi="Verdana"/>
          <w:b/>
          <w:sz w:val="22"/>
          <w:szCs w:val="22"/>
        </w:rPr>
        <w:t>1</w:t>
      </w:r>
      <w:r w:rsidR="0055069C">
        <w:rPr>
          <w:rFonts w:ascii="Verdana" w:hAnsi="Verdana"/>
          <w:b/>
          <w:sz w:val="22"/>
          <w:szCs w:val="22"/>
        </w:rPr>
        <w:t>9</w:t>
      </w:r>
    </w:p>
    <w:p w14:paraId="5A0BD3CF" w14:textId="61342F99" w:rsidR="00D04FA9" w:rsidRPr="00D17C24" w:rsidRDefault="004F17CD" w:rsidP="00D04FA9">
      <w:pPr>
        <w:tabs>
          <w:tab w:val="left" w:pos="2160"/>
        </w:tabs>
        <w:jc w:val="center"/>
        <w:rPr>
          <w:rFonts w:ascii="Verdana" w:hAnsi="Verdana"/>
          <w:b/>
          <w:sz w:val="22"/>
          <w:szCs w:val="22"/>
        </w:rPr>
      </w:pPr>
      <w:r>
        <w:rPr>
          <w:rFonts w:ascii="Verdana" w:hAnsi="Verdana"/>
          <w:b/>
          <w:sz w:val="22"/>
          <w:szCs w:val="22"/>
        </w:rPr>
        <w:t>1</w:t>
      </w:r>
      <w:r w:rsidR="000B5990">
        <w:rPr>
          <w:rFonts w:ascii="Verdana" w:hAnsi="Verdana"/>
          <w:b/>
          <w:sz w:val="22"/>
          <w:szCs w:val="22"/>
        </w:rPr>
        <w:t>:0</w:t>
      </w:r>
      <w:r w:rsidR="008701E8">
        <w:rPr>
          <w:rFonts w:ascii="Verdana" w:hAnsi="Verdana"/>
          <w:b/>
          <w:sz w:val="22"/>
          <w:szCs w:val="22"/>
        </w:rPr>
        <w:t>0 p</w:t>
      </w:r>
      <w:r w:rsidR="00A02C44">
        <w:rPr>
          <w:rFonts w:ascii="Verdana" w:hAnsi="Verdana"/>
          <w:b/>
          <w:sz w:val="22"/>
          <w:szCs w:val="22"/>
        </w:rPr>
        <w:t>m to</w:t>
      </w:r>
      <w:r w:rsidR="00F31593">
        <w:rPr>
          <w:rFonts w:ascii="Verdana" w:hAnsi="Verdana"/>
          <w:b/>
          <w:sz w:val="22"/>
          <w:szCs w:val="22"/>
        </w:rPr>
        <w:t xml:space="preserve"> </w:t>
      </w:r>
      <w:r>
        <w:rPr>
          <w:rFonts w:ascii="Verdana" w:hAnsi="Verdana"/>
          <w:b/>
          <w:sz w:val="22"/>
          <w:szCs w:val="22"/>
        </w:rPr>
        <w:t>2</w:t>
      </w:r>
      <w:r w:rsidR="00F31593">
        <w:rPr>
          <w:rFonts w:ascii="Verdana" w:hAnsi="Verdana"/>
          <w:b/>
          <w:sz w:val="22"/>
          <w:szCs w:val="22"/>
        </w:rPr>
        <w:t>:</w:t>
      </w:r>
      <w:r w:rsidR="004A65D5">
        <w:rPr>
          <w:rFonts w:ascii="Verdana" w:hAnsi="Verdana"/>
          <w:b/>
          <w:sz w:val="22"/>
          <w:szCs w:val="22"/>
        </w:rPr>
        <w:t>3</w:t>
      </w:r>
      <w:r w:rsidR="008701E8">
        <w:rPr>
          <w:rFonts w:ascii="Verdana" w:hAnsi="Verdana"/>
          <w:b/>
          <w:sz w:val="22"/>
          <w:szCs w:val="22"/>
        </w:rPr>
        <w:t>0 p</w:t>
      </w:r>
      <w:r w:rsidR="00D04FA9">
        <w:rPr>
          <w:rFonts w:ascii="Verdana" w:hAnsi="Verdana"/>
          <w:b/>
          <w:sz w:val="22"/>
          <w:szCs w:val="22"/>
        </w:rPr>
        <w:t>m</w:t>
      </w:r>
    </w:p>
    <w:p w14:paraId="12C9A177" w14:textId="0FEC61F8" w:rsidR="00D04FA9" w:rsidRPr="00D17C24" w:rsidRDefault="00DB24D3" w:rsidP="00D04FA9">
      <w:pPr>
        <w:jc w:val="center"/>
        <w:rPr>
          <w:rFonts w:ascii="Verdana" w:hAnsi="Verdana"/>
          <w:b/>
          <w:sz w:val="22"/>
          <w:szCs w:val="22"/>
        </w:rPr>
      </w:pPr>
      <w:r>
        <w:rPr>
          <w:rFonts w:ascii="Verdana" w:hAnsi="Verdana"/>
          <w:b/>
          <w:sz w:val="22"/>
          <w:szCs w:val="22"/>
        </w:rPr>
        <w:t>Council Liaison Office</w:t>
      </w:r>
      <w:bookmarkStart w:id="0" w:name="_GoBack"/>
      <w:bookmarkEnd w:id="0"/>
    </w:p>
    <w:p w14:paraId="5C440FF8" w14:textId="2F6C79D5" w:rsidR="00D04FA9" w:rsidRPr="00D17C24" w:rsidRDefault="00D04FA9" w:rsidP="00D04FA9">
      <w:pPr>
        <w:jc w:val="center"/>
        <w:rPr>
          <w:rFonts w:ascii="Verdana" w:hAnsi="Verdana"/>
          <w:sz w:val="22"/>
          <w:szCs w:val="22"/>
        </w:rPr>
      </w:pPr>
      <w:r w:rsidRPr="00D17C24">
        <w:rPr>
          <w:rFonts w:ascii="Verdana" w:hAnsi="Verdana"/>
          <w:sz w:val="22"/>
          <w:szCs w:val="22"/>
        </w:rPr>
        <w:t>1789 W. Jefferson, 2nd Floor</w:t>
      </w:r>
      <w:r>
        <w:rPr>
          <w:rFonts w:ascii="Verdana" w:hAnsi="Verdana"/>
          <w:sz w:val="22"/>
          <w:szCs w:val="22"/>
        </w:rPr>
        <w:t xml:space="preserve"> N</w:t>
      </w:r>
      <w:r w:rsidR="0055069C">
        <w:rPr>
          <w:rFonts w:ascii="Verdana" w:hAnsi="Verdana"/>
          <w:sz w:val="22"/>
          <w:szCs w:val="22"/>
        </w:rPr>
        <w:t>W</w:t>
      </w:r>
      <w:r w:rsidRPr="00D17C24">
        <w:rPr>
          <w:rFonts w:ascii="Verdana" w:hAnsi="Verdana"/>
          <w:sz w:val="22"/>
          <w:szCs w:val="22"/>
        </w:rPr>
        <w:t xml:space="preserve"> </w:t>
      </w:r>
    </w:p>
    <w:p w14:paraId="3A2590B5" w14:textId="77777777" w:rsidR="00D04FA9" w:rsidRPr="00D17C24" w:rsidRDefault="00D04FA9" w:rsidP="00D04FA9">
      <w:pPr>
        <w:tabs>
          <w:tab w:val="left" w:pos="2160"/>
        </w:tabs>
        <w:jc w:val="center"/>
        <w:rPr>
          <w:rFonts w:ascii="Verdana" w:hAnsi="Verdana"/>
          <w:sz w:val="22"/>
          <w:szCs w:val="22"/>
        </w:rPr>
      </w:pPr>
      <w:smartTag w:uri="urn:schemas-microsoft-com:office:smarttags" w:element="place">
        <w:smartTag w:uri="urn:schemas-microsoft-com:office:smarttags" w:element="City">
          <w:r w:rsidRPr="00D17C24">
            <w:rPr>
              <w:rFonts w:ascii="Verdana" w:hAnsi="Verdana"/>
              <w:sz w:val="22"/>
              <w:szCs w:val="22"/>
            </w:rPr>
            <w:t>Phoenix</w:t>
          </w:r>
        </w:smartTag>
        <w:r w:rsidRPr="00D17C24">
          <w:rPr>
            <w:rFonts w:ascii="Verdana" w:hAnsi="Verdana"/>
            <w:sz w:val="22"/>
            <w:szCs w:val="22"/>
          </w:rPr>
          <w:t xml:space="preserve">, </w:t>
        </w:r>
        <w:smartTag w:uri="urn:schemas-microsoft-com:office:smarttags" w:element="State">
          <w:r w:rsidRPr="00D17C24">
            <w:rPr>
              <w:rFonts w:ascii="Verdana" w:hAnsi="Verdana"/>
              <w:sz w:val="22"/>
              <w:szCs w:val="22"/>
            </w:rPr>
            <w:t>Arizona</w:t>
          </w:r>
        </w:smartTag>
        <w:r w:rsidRPr="00D17C24">
          <w:rPr>
            <w:rFonts w:ascii="Verdana" w:hAnsi="Verdana"/>
            <w:sz w:val="22"/>
            <w:szCs w:val="22"/>
          </w:rPr>
          <w:t xml:space="preserve"> </w:t>
        </w:r>
        <w:smartTag w:uri="urn:schemas-microsoft-com:office:smarttags" w:element="PostalCode">
          <w:r w:rsidRPr="00D17C24">
            <w:rPr>
              <w:rFonts w:ascii="Verdana" w:hAnsi="Verdana"/>
              <w:sz w:val="22"/>
              <w:szCs w:val="22"/>
            </w:rPr>
            <w:t>85007</w:t>
          </w:r>
        </w:smartTag>
      </w:smartTag>
    </w:p>
    <w:p w14:paraId="4E2D5402" w14:textId="77777777" w:rsidR="00734ED3" w:rsidRDefault="00734ED3" w:rsidP="00D04FA9">
      <w:pPr>
        <w:rPr>
          <w:rFonts w:ascii="Verdana" w:hAnsi="Verdana"/>
          <w:sz w:val="20"/>
        </w:rPr>
      </w:pPr>
    </w:p>
    <w:p w14:paraId="3BFCABEA" w14:textId="6B6093E6" w:rsidR="00D04FA9" w:rsidRPr="00734ED3" w:rsidRDefault="0054303A" w:rsidP="00D04FA9">
      <w:pPr>
        <w:rPr>
          <w:rFonts w:ascii="Verdana" w:hAnsi="Verdana"/>
          <w:sz w:val="18"/>
          <w:szCs w:val="18"/>
        </w:rPr>
      </w:pPr>
      <w:r w:rsidRPr="00734ED3">
        <w:rPr>
          <w:rFonts w:ascii="Verdana" w:hAnsi="Verdana"/>
          <w:sz w:val="18"/>
          <w:szCs w:val="18"/>
        </w:rPr>
        <w:t>The building is located at the s</w:t>
      </w:r>
      <w:r w:rsidR="00D04FA9" w:rsidRPr="00734ED3">
        <w:rPr>
          <w:rFonts w:ascii="Verdana" w:hAnsi="Verdana"/>
          <w:sz w:val="18"/>
          <w:szCs w:val="18"/>
        </w:rPr>
        <w:t>outh</w:t>
      </w:r>
      <w:r w:rsidRPr="00734ED3">
        <w:rPr>
          <w:rFonts w:ascii="Verdana" w:hAnsi="Verdana"/>
          <w:sz w:val="18"/>
          <w:szCs w:val="18"/>
        </w:rPr>
        <w:t xml:space="preserve"> </w:t>
      </w:r>
      <w:r w:rsidR="00D04FA9" w:rsidRPr="00734ED3">
        <w:rPr>
          <w:rFonts w:ascii="Verdana" w:hAnsi="Verdana"/>
          <w:sz w:val="18"/>
          <w:szCs w:val="18"/>
        </w:rPr>
        <w:t>east corner of Jefferson and 18</w:t>
      </w:r>
      <w:r w:rsidR="00D04FA9" w:rsidRPr="00734ED3">
        <w:rPr>
          <w:rFonts w:ascii="Verdana" w:hAnsi="Verdana"/>
          <w:sz w:val="18"/>
          <w:szCs w:val="18"/>
          <w:vertAlign w:val="superscript"/>
        </w:rPr>
        <w:t>th</w:t>
      </w:r>
      <w:r w:rsidR="00D04FA9" w:rsidRPr="00734ED3">
        <w:rPr>
          <w:rFonts w:ascii="Verdana" w:hAnsi="Verdana"/>
          <w:sz w:val="18"/>
          <w:szCs w:val="18"/>
        </w:rPr>
        <w:t xml:space="preserve"> Avenue.  Parking is available in the attached underground garage with entrance off of Madison Street.  Those wishing to request meeting materials in an alternative format please call Lindsey Powers at (602) 542-3780.  </w:t>
      </w:r>
    </w:p>
    <w:p w14:paraId="675C0C05" w14:textId="77777777" w:rsidR="00D04FA9" w:rsidRPr="005675EB" w:rsidRDefault="00D04FA9" w:rsidP="00D04FA9">
      <w:pPr>
        <w:rPr>
          <w:rFonts w:ascii="Verdana" w:hAnsi="Verdana"/>
          <w:sz w:val="20"/>
        </w:rPr>
      </w:pPr>
    </w:p>
    <w:p w14:paraId="5145F7C1" w14:textId="77777777" w:rsidR="00D04FA9" w:rsidRPr="00D17C24" w:rsidRDefault="00D04FA9" w:rsidP="00D04FA9">
      <w:pPr>
        <w:jc w:val="center"/>
        <w:rPr>
          <w:rFonts w:ascii="Verdana" w:hAnsi="Verdana"/>
          <w:b/>
          <w:sz w:val="22"/>
          <w:szCs w:val="22"/>
        </w:rPr>
      </w:pPr>
      <w:r w:rsidRPr="00D17C24">
        <w:rPr>
          <w:rFonts w:ascii="Verdana" w:hAnsi="Verdana"/>
          <w:b/>
          <w:sz w:val="22"/>
          <w:szCs w:val="22"/>
        </w:rPr>
        <w:t>AGENDA</w:t>
      </w:r>
    </w:p>
    <w:p w14:paraId="043E7C16" w14:textId="1BFC156F" w:rsidR="00D04FA9" w:rsidRPr="00D17C24" w:rsidRDefault="00B74E29" w:rsidP="007F67A4">
      <w:pPr>
        <w:spacing w:line="276" w:lineRule="auto"/>
        <w:rPr>
          <w:rFonts w:ascii="Verdana" w:hAnsi="Verdana"/>
          <w:sz w:val="22"/>
          <w:szCs w:val="22"/>
        </w:rPr>
      </w:pPr>
      <w:r>
        <w:rPr>
          <w:rFonts w:ascii="Verdana" w:hAnsi="Verdana"/>
          <w:sz w:val="22"/>
          <w:szCs w:val="22"/>
        </w:rPr>
        <w:t>C</w:t>
      </w:r>
      <w:r w:rsidR="00A21DAE">
        <w:rPr>
          <w:rFonts w:ascii="Verdana" w:hAnsi="Verdana"/>
          <w:sz w:val="22"/>
          <w:szCs w:val="22"/>
        </w:rPr>
        <w:t xml:space="preserve">ommittee Chair:  </w:t>
      </w:r>
      <w:r w:rsidR="0055069C">
        <w:rPr>
          <w:rFonts w:ascii="Verdana" w:hAnsi="Verdana"/>
          <w:sz w:val="22"/>
          <w:szCs w:val="22"/>
        </w:rPr>
        <w:t>Bob Kresmer</w:t>
      </w:r>
    </w:p>
    <w:p w14:paraId="6C2B0AB7" w14:textId="77777777" w:rsidR="00D04FA9" w:rsidRPr="005675EB" w:rsidRDefault="00D04FA9" w:rsidP="007F67A4">
      <w:pPr>
        <w:spacing w:line="276" w:lineRule="auto"/>
        <w:rPr>
          <w:rFonts w:ascii="Verdana" w:hAnsi="Verdana"/>
          <w:sz w:val="18"/>
          <w:szCs w:val="18"/>
        </w:rPr>
      </w:pPr>
    </w:p>
    <w:p w14:paraId="4A470D8F" w14:textId="77777777" w:rsidR="00D04FA9" w:rsidRPr="00D17C24" w:rsidRDefault="00D04FA9" w:rsidP="00DC543D">
      <w:pPr>
        <w:numPr>
          <w:ilvl w:val="0"/>
          <w:numId w:val="1"/>
        </w:numPr>
        <w:spacing w:line="360" w:lineRule="auto"/>
        <w:rPr>
          <w:rFonts w:ascii="Verdana" w:hAnsi="Verdana"/>
          <w:sz w:val="22"/>
          <w:szCs w:val="22"/>
        </w:rPr>
      </w:pPr>
      <w:r>
        <w:rPr>
          <w:rFonts w:ascii="Verdana" w:hAnsi="Verdana"/>
          <w:sz w:val="22"/>
          <w:szCs w:val="22"/>
        </w:rPr>
        <w:t xml:space="preserve"> </w:t>
      </w:r>
      <w:r w:rsidRPr="00D17C24">
        <w:rPr>
          <w:rFonts w:ascii="Verdana" w:hAnsi="Verdana"/>
          <w:sz w:val="22"/>
          <w:szCs w:val="22"/>
        </w:rPr>
        <w:t>Call to Order and Introductions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w:t>
      </w:r>
    </w:p>
    <w:p w14:paraId="22E00330" w14:textId="77777777" w:rsidR="00D04FA9" w:rsidRPr="00BC5E59" w:rsidRDefault="00D04FA9" w:rsidP="00DC543D">
      <w:pPr>
        <w:spacing w:line="360" w:lineRule="auto"/>
        <w:ind w:left="540"/>
        <w:rPr>
          <w:rFonts w:ascii="Verdana" w:hAnsi="Verdana"/>
          <w:sz w:val="12"/>
          <w:szCs w:val="12"/>
        </w:rPr>
      </w:pPr>
    </w:p>
    <w:p w14:paraId="06E712EC" w14:textId="5D6DA763" w:rsidR="00335DAC" w:rsidRDefault="00D04FA9" w:rsidP="00DC543D">
      <w:pPr>
        <w:numPr>
          <w:ilvl w:val="0"/>
          <w:numId w:val="1"/>
        </w:numPr>
        <w:spacing w:line="276" w:lineRule="auto"/>
        <w:rPr>
          <w:rFonts w:ascii="Verdana" w:hAnsi="Verdana"/>
          <w:sz w:val="22"/>
          <w:szCs w:val="22"/>
        </w:rPr>
      </w:pPr>
      <w:r>
        <w:rPr>
          <w:rFonts w:ascii="Verdana" w:hAnsi="Verdana"/>
          <w:sz w:val="22"/>
          <w:szCs w:val="22"/>
        </w:rPr>
        <w:t xml:space="preserve"> </w:t>
      </w:r>
      <w:r w:rsidRPr="00776FD8">
        <w:rPr>
          <w:rFonts w:ascii="Verdana" w:hAnsi="Verdana"/>
          <w:sz w:val="22"/>
          <w:szCs w:val="22"/>
        </w:rPr>
        <w:t xml:space="preserve">Approval of </w:t>
      </w:r>
      <w:r w:rsidR="009A4381">
        <w:rPr>
          <w:rFonts w:ascii="Verdana" w:hAnsi="Verdana"/>
          <w:sz w:val="22"/>
          <w:szCs w:val="22"/>
        </w:rPr>
        <w:t>May 9</w:t>
      </w:r>
      <w:r w:rsidR="00A21DAE">
        <w:rPr>
          <w:rFonts w:ascii="Verdana" w:hAnsi="Verdana"/>
          <w:sz w:val="22"/>
          <w:szCs w:val="22"/>
        </w:rPr>
        <w:t>, 201</w:t>
      </w:r>
      <w:r w:rsidR="0055069C">
        <w:rPr>
          <w:rFonts w:ascii="Verdana" w:hAnsi="Verdana"/>
          <w:sz w:val="22"/>
          <w:szCs w:val="22"/>
        </w:rPr>
        <w:t>9</w:t>
      </w:r>
      <w:r>
        <w:rPr>
          <w:rFonts w:ascii="Verdana" w:hAnsi="Verdana"/>
          <w:sz w:val="22"/>
          <w:szCs w:val="22"/>
        </w:rPr>
        <w:t xml:space="preserve"> </w:t>
      </w:r>
      <w:r w:rsidRPr="00776FD8">
        <w:rPr>
          <w:rFonts w:ascii="Verdana" w:hAnsi="Verdana"/>
          <w:sz w:val="22"/>
          <w:szCs w:val="22"/>
        </w:rPr>
        <w:t>Meeting Minutes</w:t>
      </w:r>
      <w:r w:rsidRPr="00776FD8">
        <w:rPr>
          <w:rFonts w:ascii="Verdana" w:hAnsi="Verdana"/>
          <w:sz w:val="22"/>
          <w:szCs w:val="22"/>
        </w:rPr>
        <w:tab/>
      </w:r>
      <w:r>
        <w:rPr>
          <w:rFonts w:ascii="Verdana" w:hAnsi="Verdana"/>
          <w:sz w:val="22"/>
          <w:szCs w:val="22"/>
        </w:rPr>
        <w:tab/>
      </w:r>
      <w:r w:rsidR="006F3080">
        <w:rPr>
          <w:rFonts w:ascii="Verdana" w:hAnsi="Verdana"/>
          <w:sz w:val="22"/>
          <w:szCs w:val="22"/>
        </w:rPr>
        <w:tab/>
      </w:r>
      <w:r w:rsidR="009A4381">
        <w:rPr>
          <w:rFonts w:ascii="Verdana" w:hAnsi="Verdana"/>
          <w:sz w:val="22"/>
          <w:szCs w:val="22"/>
        </w:rPr>
        <w:tab/>
      </w:r>
      <w:r w:rsidRPr="00776FD8">
        <w:rPr>
          <w:rFonts w:ascii="Verdana" w:hAnsi="Verdana"/>
          <w:sz w:val="22"/>
          <w:szCs w:val="22"/>
        </w:rPr>
        <w:t>Information/Action</w:t>
      </w:r>
    </w:p>
    <w:p w14:paraId="79D67426" w14:textId="77777777" w:rsidR="009A4381" w:rsidRDefault="009A4381" w:rsidP="009A4381">
      <w:pPr>
        <w:pStyle w:val="ListParagraph"/>
        <w:rPr>
          <w:rFonts w:ascii="Verdana" w:hAnsi="Verdana"/>
          <w:sz w:val="22"/>
          <w:szCs w:val="22"/>
        </w:rPr>
      </w:pPr>
    </w:p>
    <w:p w14:paraId="52BB631F" w14:textId="40F08408" w:rsidR="009A4381" w:rsidRDefault="00F53B33" w:rsidP="00DC543D">
      <w:pPr>
        <w:numPr>
          <w:ilvl w:val="0"/>
          <w:numId w:val="1"/>
        </w:numPr>
        <w:spacing w:line="276" w:lineRule="auto"/>
        <w:rPr>
          <w:rFonts w:ascii="Verdana" w:hAnsi="Verdana"/>
          <w:sz w:val="22"/>
          <w:szCs w:val="22"/>
        </w:rPr>
      </w:pPr>
      <w:r>
        <w:rPr>
          <w:rFonts w:ascii="Verdana" w:hAnsi="Verdana"/>
          <w:sz w:val="22"/>
          <w:szCs w:val="22"/>
        </w:rPr>
        <w:t xml:space="preserve"> </w:t>
      </w:r>
      <w:r w:rsidR="009A4381">
        <w:rPr>
          <w:rFonts w:ascii="Verdana" w:hAnsi="Verdana"/>
          <w:sz w:val="22"/>
          <w:szCs w:val="22"/>
        </w:rPr>
        <w:t>GCBVI Policy and Legislative Discussion</w:t>
      </w:r>
      <w:r w:rsidR="009A4381">
        <w:rPr>
          <w:rFonts w:ascii="Verdana" w:hAnsi="Verdana"/>
          <w:sz w:val="22"/>
          <w:szCs w:val="22"/>
        </w:rPr>
        <w:tab/>
      </w:r>
      <w:r w:rsidR="009A4381">
        <w:rPr>
          <w:rFonts w:ascii="Verdana" w:hAnsi="Verdana"/>
          <w:sz w:val="22"/>
          <w:szCs w:val="22"/>
        </w:rPr>
        <w:tab/>
      </w:r>
      <w:r w:rsidR="009A4381">
        <w:rPr>
          <w:rFonts w:ascii="Verdana" w:hAnsi="Verdana"/>
          <w:sz w:val="22"/>
          <w:szCs w:val="22"/>
        </w:rPr>
        <w:tab/>
      </w:r>
      <w:r w:rsidR="009A4381">
        <w:rPr>
          <w:rFonts w:ascii="Verdana" w:hAnsi="Verdana"/>
          <w:sz w:val="22"/>
          <w:szCs w:val="22"/>
        </w:rPr>
        <w:tab/>
        <w:t>Information/Action</w:t>
      </w:r>
    </w:p>
    <w:p w14:paraId="405C9261" w14:textId="77777777" w:rsidR="009A4381" w:rsidRDefault="009A4381" w:rsidP="009A4381">
      <w:pPr>
        <w:pStyle w:val="ListParagraph"/>
        <w:rPr>
          <w:rFonts w:ascii="Verdana" w:hAnsi="Verdana"/>
          <w:sz w:val="22"/>
          <w:szCs w:val="22"/>
        </w:rPr>
      </w:pPr>
    </w:p>
    <w:p w14:paraId="57E32703" w14:textId="0C2715CA" w:rsidR="009A4381" w:rsidRPr="007F67A4" w:rsidRDefault="00F53B33" w:rsidP="00DC543D">
      <w:pPr>
        <w:numPr>
          <w:ilvl w:val="0"/>
          <w:numId w:val="1"/>
        </w:numPr>
        <w:spacing w:line="276" w:lineRule="auto"/>
        <w:rPr>
          <w:rFonts w:ascii="Verdana" w:hAnsi="Verdana"/>
          <w:sz w:val="22"/>
          <w:szCs w:val="22"/>
        </w:rPr>
      </w:pPr>
      <w:r>
        <w:rPr>
          <w:rFonts w:ascii="Verdana" w:hAnsi="Verdana"/>
          <w:sz w:val="22"/>
          <w:szCs w:val="22"/>
        </w:rPr>
        <w:t xml:space="preserve"> </w:t>
      </w:r>
      <w:r w:rsidR="009A4381">
        <w:rPr>
          <w:rFonts w:ascii="Verdana" w:hAnsi="Verdana"/>
          <w:sz w:val="22"/>
          <w:szCs w:val="22"/>
        </w:rPr>
        <w:t>GCBVI Membership Discussion</w:t>
      </w:r>
      <w:r w:rsidR="009A4381">
        <w:rPr>
          <w:rFonts w:ascii="Verdana" w:hAnsi="Verdana"/>
          <w:sz w:val="22"/>
          <w:szCs w:val="22"/>
        </w:rPr>
        <w:tab/>
      </w:r>
      <w:r w:rsidR="009A4381">
        <w:rPr>
          <w:rFonts w:ascii="Verdana" w:hAnsi="Verdana"/>
          <w:sz w:val="22"/>
          <w:szCs w:val="22"/>
        </w:rPr>
        <w:tab/>
      </w:r>
      <w:r w:rsidR="009A4381">
        <w:rPr>
          <w:rFonts w:ascii="Verdana" w:hAnsi="Verdana"/>
          <w:sz w:val="22"/>
          <w:szCs w:val="22"/>
        </w:rPr>
        <w:tab/>
      </w:r>
      <w:r w:rsidR="009A4381">
        <w:rPr>
          <w:rFonts w:ascii="Verdana" w:hAnsi="Verdana"/>
          <w:sz w:val="22"/>
          <w:szCs w:val="22"/>
        </w:rPr>
        <w:tab/>
      </w:r>
      <w:r w:rsidR="009A4381">
        <w:rPr>
          <w:rFonts w:ascii="Verdana" w:hAnsi="Verdana"/>
          <w:sz w:val="22"/>
          <w:szCs w:val="22"/>
        </w:rPr>
        <w:tab/>
        <w:t>Information/Action</w:t>
      </w:r>
    </w:p>
    <w:p w14:paraId="084D3050" w14:textId="77777777" w:rsidR="0055069C" w:rsidRDefault="0055069C" w:rsidP="0055069C">
      <w:pPr>
        <w:pStyle w:val="ListParagraph"/>
        <w:rPr>
          <w:rFonts w:ascii="Verdana" w:hAnsi="Verdana"/>
          <w:sz w:val="22"/>
          <w:szCs w:val="22"/>
        </w:rPr>
      </w:pPr>
    </w:p>
    <w:p w14:paraId="7789F141" w14:textId="527BACE4" w:rsidR="00F31593" w:rsidRPr="009A4381" w:rsidRDefault="00F53B33" w:rsidP="009A4381">
      <w:pPr>
        <w:numPr>
          <w:ilvl w:val="0"/>
          <w:numId w:val="1"/>
        </w:numPr>
        <w:spacing w:line="276" w:lineRule="auto"/>
        <w:rPr>
          <w:rFonts w:ascii="Verdana" w:hAnsi="Verdana"/>
          <w:sz w:val="22"/>
          <w:szCs w:val="22"/>
        </w:rPr>
      </w:pPr>
      <w:r>
        <w:rPr>
          <w:rFonts w:ascii="Verdana" w:hAnsi="Verdana"/>
          <w:sz w:val="22"/>
          <w:szCs w:val="22"/>
        </w:rPr>
        <w:t xml:space="preserve"> </w:t>
      </w:r>
      <w:r w:rsidR="009A4381">
        <w:rPr>
          <w:rFonts w:ascii="Verdana" w:hAnsi="Verdana"/>
          <w:sz w:val="22"/>
          <w:szCs w:val="22"/>
        </w:rPr>
        <w:t>Strategic Plan</w:t>
      </w:r>
      <w:r w:rsidR="00987FB1">
        <w:rPr>
          <w:rFonts w:ascii="Verdana" w:hAnsi="Verdana"/>
          <w:sz w:val="22"/>
          <w:szCs w:val="22"/>
        </w:rPr>
        <w:t xml:space="preserve"> Discussion</w:t>
      </w:r>
      <w:r w:rsidR="0055069C">
        <w:rPr>
          <w:rFonts w:ascii="Verdana" w:hAnsi="Verdana"/>
          <w:sz w:val="22"/>
          <w:szCs w:val="22"/>
        </w:rPr>
        <w:t xml:space="preserve"> </w:t>
      </w:r>
      <w:r w:rsidR="0055069C">
        <w:rPr>
          <w:rFonts w:ascii="Verdana" w:hAnsi="Verdana"/>
          <w:sz w:val="22"/>
          <w:szCs w:val="22"/>
        </w:rPr>
        <w:tab/>
      </w:r>
      <w:r w:rsidR="009A4381">
        <w:rPr>
          <w:rFonts w:ascii="Verdana" w:hAnsi="Verdana"/>
          <w:sz w:val="22"/>
          <w:szCs w:val="22"/>
        </w:rPr>
        <w:tab/>
      </w:r>
      <w:r w:rsidR="0055069C">
        <w:rPr>
          <w:rFonts w:ascii="Verdana" w:hAnsi="Verdana"/>
          <w:sz w:val="22"/>
          <w:szCs w:val="22"/>
        </w:rPr>
        <w:tab/>
      </w:r>
      <w:r w:rsidR="0055069C">
        <w:rPr>
          <w:rFonts w:ascii="Verdana" w:hAnsi="Verdana"/>
          <w:sz w:val="22"/>
          <w:szCs w:val="22"/>
        </w:rPr>
        <w:tab/>
      </w:r>
      <w:r w:rsidR="0055069C">
        <w:rPr>
          <w:rFonts w:ascii="Verdana" w:hAnsi="Verdana"/>
          <w:sz w:val="22"/>
          <w:szCs w:val="22"/>
        </w:rPr>
        <w:tab/>
      </w:r>
      <w:r w:rsidR="0055069C">
        <w:rPr>
          <w:rFonts w:ascii="Verdana" w:hAnsi="Verdana"/>
          <w:sz w:val="22"/>
          <w:szCs w:val="22"/>
        </w:rPr>
        <w:tab/>
        <w:t>Information/Action</w:t>
      </w:r>
    </w:p>
    <w:p w14:paraId="01F940C8" w14:textId="77777777" w:rsidR="007F67A4" w:rsidRDefault="007F67A4" w:rsidP="007F67A4">
      <w:pPr>
        <w:pStyle w:val="ListParagraph"/>
        <w:ind w:left="900"/>
        <w:rPr>
          <w:rFonts w:ascii="Verdana" w:hAnsi="Verdana"/>
          <w:sz w:val="22"/>
          <w:szCs w:val="22"/>
        </w:rPr>
      </w:pPr>
    </w:p>
    <w:p w14:paraId="5236D700" w14:textId="77777777" w:rsidR="00D04FA9" w:rsidRPr="004250D0" w:rsidRDefault="007F67A4"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Agenda Items and Date of Next Meeting</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1CE30A80" w14:textId="77777777" w:rsidR="00D04FA9" w:rsidRPr="00BC5E59" w:rsidRDefault="00D04FA9" w:rsidP="007F67A4">
      <w:pPr>
        <w:spacing w:line="360" w:lineRule="auto"/>
        <w:rPr>
          <w:rFonts w:ascii="Verdana" w:hAnsi="Verdana"/>
          <w:sz w:val="12"/>
          <w:szCs w:val="12"/>
        </w:rPr>
      </w:pPr>
    </w:p>
    <w:p w14:paraId="4D167F68" w14:textId="77777777" w:rsidR="00D04FA9" w:rsidRPr="004250D0"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Announcements</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73228761" w14:textId="77777777" w:rsidR="00D04FA9" w:rsidRPr="00BC5E59" w:rsidRDefault="00D04FA9" w:rsidP="007F67A4">
      <w:pPr>
        <w:spacing w:line="276" w:lineRule="auto"/>
        <w:rPr>
          <w:rFonts w:ascii="Verdana" w:hAnsi="Verdana"/>
          <w:sz w:val="12"/>
          <w:szCs w:val="12"/>
        </w:rPr>
      </w:pPr>
    </w:p>
    <w:p w14:paraId="0EB082D6" w14:textId="77777777" w:rsidR="00D04FA9" w:rsidRPr="004250D0"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 xml:space="preserve">Call to the Public </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2498031E" w14:textId="77777777" w:rsidR="00D04FA9" w:rsidRPr="00BC5E59" w:rsidRDefault="00D04FA9" w:rsidP="007F67A4">
      <w:pPr>
        <w:spacing w:line="360" w:lineRule="auto"/>
        <w:rPr>
          <w:rFonts w:ascii="Verdana" w:hAnsi="Verdana"/>
          <w:sz w:val="12"/>
          <w:szCs w:val="12"/>
        </w:rPr>
      </w:pPr>
    </w:p>
    <w:p w14:paraId="76BC524A" w14:textId="77777777" w:rsidR="00D04FA9"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 xml:space="preserve">Adjournment </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Information/Action</w:t>
      </w:r>
    </w:p>
    <w:p w14:paraId="31ADCA29" w14:textId="77777777" w:rsidR="00734ED3" w:rsidRPr="00734ED3" w:rsidRDefault="00734ED3" w:rsidP="00734ED3">
      <w:pPr>
        <w:spacing w:line="276" w:lineRule="auto"/>
        <w:rPr>
          <w:rFonts w:ascii="Verdana" w:hAnsi="Verdana"/>
          <w:sz w:val="22"/>
          <w:szCs w:val="22"/>
        </w:rPr>
      </w:pPr>
    </w:p>
    <w:p w14:paraId="7331424F" w14:textId="594B0E21" w:rsidR="00D04FA9" w:rsidRPr="00D17C24" w:rsidRDefault="00D04FA9" w:rsidP="00D04FA9">
      <w:pPr>
        <w:rPr>
          <w:rFonts w:ascii="Verdana" w:hAnsi="Verdana"/>
          <w:sz w:val="18"/>
          <w:szCs w:val="18"/>
        </w:rPr>
      </w:pPr>
      <w:r w:rsidRPr="00D17C24">
        <w:rPr>
          <w:rFonts w:ascii="Verdana" w:hAnsi="Verdana"/>
          <w:b/>
          <w:sz w:val="18"/>
          <w:szCs w:val="18"/>
        </w:rPr>
        <w:t>Note:</w:t>
      </w:r>
      <w:r w:rsidRPr="00D17C24">
        <w:rPr>
          <w:rFonts w:ascii="Verdana" w:hAnsi="Verdana"/>
          <w:sz w:val="18"/>
          <w:szCs w:val="18"/>
        </w:rPr>
        <w:t xml:space="preserve">  Persons with a disability may request a reasonable accommodation such as a sign language interpreter, by contacting </w:t>
      </w:r>
      <w:r>
        <w:rPr>
          <w:rFonts w:ascii="Verdana" w:hAnsi="Verdana"/>
          <w:sz w:val="18"/>
          <w:szCs w:val="18"/>
        </w:rPr>
        <w:t>Lindsey Powers at (602)542-3780</w:t>
      </w:r>
      <w:r w:rsidRPr="00D17C24">
        <w:rPr>
          <w:rFonts w:ascii="Verdana" w:hAnsi="Verdana"/>
          <w:sz w:val="18"/>
          <w:szCs w:val="18"/>
        </w:rPr>
        <w:t xml:space="preserve"> (voice) or </w:t>
      </w:r>
      <w:r w:rsidR="0055069C">
        <w:rPr>
          <w:rFonts w:ascii="Verdana" w:hAnsi="Verdana"/>
          <w:sz w:val="18"/>
          <w:szCs w:val="18"/>
        </w:rPr>
        <w:t>AZ Relay 711</w:t>
      </w:r>
      <w:r>
        <w:rPr>
          <w:rFonts w:ascii="Verdana" w:hAnsi="Verdana"/>
          <w:sz w:val="18"/>
          <w:szCs w:val="18"/>
        </w:rPr>
        <w:t>.  Requests should be mad</w:t>
      </w:r>
      <w:r w:rsidRPr="00D17C24">
        <w:rPr>
          <w:rFonts w:ascii="Verdana" w:hAnsi="Verdana"/>
          <w:sz w:val="18"/>
          <w:szCs w:val="18"/>
        </w:rPr>
        <w:t>e as early as possible to allow time to arrange the accommodation.</w:t>
      </w:r>
    </w:p>
    <w:p w14:paraId="43C9D27A" w14:textId="77777777" w:rsidR="00D04FA9" w:rsidRPr="00D17C24" w:rsidRDefault="00D04FA9" w:rsidP="00D04FA9">
      <w:pPr>
        <w:rPr>
          <w:rFonts w:ascii="Verdana" w:hAnsi="Verdana"/>
          <w:sz w:val="22"/>
          <w:szCs w:val="22"/>
        </w:rPr>
      </w:pPr>
    </w:p>
    <w:p w14:paraId="309C5CE0" w14:textId="41112DC9" w:rsidR="00D04FA9" w:rsidRPr="00D17C24" w:rsidRDefault="00D04FA9" w:rsidP="00D04FA9">
      <w:pPr>
        <w:rPr>
          <w:rFonts w:ascii="Verdana" w:hAnsi="Verdana"/>
          <w:sz w:val="22"/>
          <w:szCs w:val="22"/>
        </w:rPr>
      </w:pPr>
      <w:r w:rsidRPr="00D17C24">
        <w:rPr>
          <w:rFonts w:ascii="Verdana" w:hAnsi="Verdana"/>
          <w:sz w:val="22"/>
          <w:szCs w:val="22"/>
        </w:rPr>
        <w:t>Dated and posted this</w:t>
      </w:r>
      <w:r w:rsidR="00D70017">
        <w:rPr>
          <w:rFonts w:ascii="Verdana" w:hAnsi="Verdana"/>
          <w:sz w:val="22"/>
          <w:szCs w:val="22"/>
        </w:rPr>
        <w:t xml:space="preserve"> </w:t>
      </w:r>
      <w:r w:rsidR="009A4381">
        <w:rPr>
          <w:rFonts w:ascii="Verdana" w:hAnsi="Verdana"/>
          <w:sz w:val="22"/>
          <w:szCs w:val="22"/>
        </w:rPr>
        <w:t>1</w:t>
      </w:r>
      <w:r w:rsidR="00152465">
        <w:rPr>
          <w:rFonts w:ascii="Verdana" w:hAnsi="Verdana"/>
          <w:sz w:val="22"/>
          <w:szCs w:val="22"/>
        </w:rPr>
        <w:t>9</w:t>
      </w:r>
      <w:r w:rsidR="00302AC8">
        <w:rPr>
          <w:rFonts w:ascii="Verdana" w:hAnsi="Verdana"/>
          <w:sz w:val="22"/>
          <w:szCs w:val="22"/>
        </w:rPr>
        <w:t>th</w:t>
      </w:r>
      <w:r w:rsidR="00356701">
        <w:rPr>
          <w:rFonts w:ascii="Verdana" w:hAnsi="Verdana"/>
          <w:sz w:val="22"/>
          <w:szCs w:val="22"/>
        </w:rPr>
        <w:t xml:space="preserve"> </w:t>
      </w:r>
      <w:r w:rsidRPr="00D17C24">
        <w:rPr>
          <w:rFonts w:ascii="Verdana" w:hAnsi="Verdana"/>
          <w:sz w:val="22"/>
          <w:szCs w:val="22"/>
        </w:rPr>
        <w:t>day of</w:t>
      </w:r>
      <w:r w:rsidR="00542BF6">
        <w:rPr>
          <w:rFonts w:ascii="Verdana" w:hAnsi="Verdana"/>
          <w:sz w:val="22"/>
          <w:szCs w:val="22"/>
        </w:rPr>
        <w:t xml:space="preserve"> </w:t>
      </w:r>
      <w:r w:rsidR="009A4381">
        <w:rPr>
          <w:rFonts w:ascii="Verdana" w:hAnsi="Verdana"/>
          <w:sz w:val="22"/>
          <w:szCs w:val="22"/>
        </w:rPr>
        <w:t>June</w:t>
      </w:r>
      <w:r w:rsidRPr="00D17C24">
        <w:rPr>
          <w:rFonts w:ascii="Verdana" w:hAnsi="Verdana"/>
          <w:sz w:val="22"/>
          <w:szCs w:val="22"/>
        </w:rPr>
        <w:t xml:space="preserve"> 20</w:t>
      </w:r>
      <w:r w:rsidR="0046606A">
        <w:rPr>
          <w:rFonts w:ascii="Verdana" w:hAnsi="Verdana"/>
          <w:sz w:val="22"/>
          <w:szCs w:val="22"/>
        </w:rPr>
        <w:t>1</w:t>
      </w:r>
      <w:r w:rsidR="0055069C">
        <w:rPr>
          <w:rFonts w:ascii="Verdana" w:hAnsi="Verdana"/>
          <w:sz w:val="22"/>
          <w:szCs w:val="22"/>
        </w:rPr>
        <w:t>9</w:t>
      </w:r>
    </w:p>
    <w:p w14:paraId="79A3CCF2" w14:textId="77777777" w:rsidR="00D04FA9" w:rsidRDefault="00D04FA9" w:rsidP="00D04FA9">
      <w:pPr>
        <w:rPr>
          <w:rFonts w:ascii="Verdana" w:hAnsi="Verdana"/>
          <w:sz w:val="22"/>
          <w:szCs w:val="22"/>
        </w:rPr>
      </w:pPr>
    </w:p>
    <w:p w14:paraId="1BFA5C5F" w14:textId="77777777" w:rsidR="00D04FA9" w:rsidRPr="00D17C24" w:rsidRDefault="00D04FA9" w:rsidP="00D04FA9">
      <w:pPr>
        <w:rPr>
          <w:rFonts w:ascii="Verdana" w:hAnsi="Verdana"/>
          <w:sz w:val="22"/>
          <w:szCs w:val="22"/>
        </w:rPr>
      </w:pPr>
    </w:p>
    <w:p w14:paraId="6EB6771C" w14:textId="77777777" w:rsidR="00D04FA9" w:rsidRPr="00D17C24" w:rsidRDefault="00D04FA9" w:rsidP="00D04FA9">
      <w:pPr>
        <w:rPr>
          <w:rFonts w:ascii="Verdana" w:hAnsi="Verdana"/>
          <w:sz w:val="22"/>
          <w:szCs w:val="22"/>
        </w:rPr>
      </w:pPr>
      <w:r w:rsidRPr="00D17C24">
        <w:rPr>
          <w:rFonts w:ascii="Verdana" w:hAnsi="Verdana"/>
          <w:sz w:val="22"/>
          <w:szCs w:val="22"/>
        </w:rPr>
        <w:t>By______________________________</w:t>
      </w:r>
    </w:p>
    <w:p w14:paraId="69045BC4" w14:textId="77777777" w:rsidR="00D04FA9" w:rsidRPr="00D17C24" w:rsidRDefault="00D04FA9" w:rsidP="00D04FA9">
      <w:pPr>
        <w:rPr>
          <w:rFonts w:ascii="Verdana" w:hAnsi="Verdana"/>
          <w:sz w:val="22"/>
          <w:szCs w:val="22"/>
        </w:rPr>
      </w:pPr>
      <w:r>
        <w:rPr>
          <w:rFonts w:ascii="Verdana" w:hAnsi="Verdana"/>
          <w:sz w:val="22"/>
          <w:szCs w:val="22"/>
        </w:rPr>
        <w:t xml:space="preserve">Kristen Mackey, </w:t>
      </w:r>
      <w:r w:rsidRPr="00D17C24">
        <w:rPr>
          <w:rFonts w:ascii="Verdana" w:hAnsi="Verdana"/>
          <w:sz w:val="22"/>
          <w:szCs w:val="22"/>
        </w:rPr>
        <w:t xml:space="preserve">RSA Administrator </w:t>
      </w:r>
    </w:p>
    <w:p w14:paraId="67414BF0" w14:textId="77777777" w:rsidR="00D04FA9" w:rsidRPr="00D17C24" w:rsidRDefault="00D04FA9" w:rsidP="00D04FA9">
      <w:pPr>
        <w:rPr>
          <w:rFonts w:ascii="Verdana" w:hAnsi="Verdana"/>
          <w:sz w:val="22"/>
          <w:szCs w:val="22"/>
        </w:rPr>
      </w:pPr>
      <w:r w:rsidRPr="00D17C24">
        <w:rPr>
          <w:rFonts w:ascii="Verdana" w:hAnsi="Verdana"/>
          <w:sz w:val="22"/>
          <w:szCs w:val="22"/>
        </w:rPr>
        <w:t>Rehabilitation Services Administration</w:t>
      </w:r>
    </w:p>
    <w:p w14:paraId="4F0B18F1" w14:textId="77777777" w:rsidR="002D7B8A" w:rsidRPr="00335DAC" w:rsidRDefault="00D04FA9">
      <w:pPr>
        <w:rPr>
          <w:rFonts w:ascii="Verdana" w:hAnsi="Verdana"/>
          <w:sz w:val="22"/>
          <w:szCs w:val="22"/>
        </w:rPr>
      </w:pPr>
      <w:r>
        <w:rPr>
          <w:rFonts w:ascii="Verdana" w:hAnsi="Verdana"/>
          <w:sz w:val="22"/>
          <w:szCs w:val="22"/>
        </w:rPr>
        <w:t>(602) 364-2907</w:t>
      </w:r>
    </w:p>
    <w:sectPr w:rsidR="002D7B8A" w:rsidRPr="00335DAC" w:rsidSect="006F0329">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00910"/>
    <w:multiLevelType w:val="hybridMultilevel"/>
    <w:tmpl w:val="16808BBA"/>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A9"/>
    <w:rsid w:val="000B5990"/>
    <w:rsid w:val="000B6FAF"/>
    <w:rsid w:val="000C7846"/>
    <w:rsid w:val="000E6BDD"/>
    <w:rsid w:val="00142B24"/>
    <w:rsid w:val="00152465"/>
    <w:rsid w:val="001777CB"/>
    <w:rsid w:val="001B5B0E"/>
    <w:rsid w:val="00213072"/>
    <w:rsid w:val="00245232"/>
    <w:rsid w:val="002C378A"/>
    <w:rsid w:val="002C3C07"/>
    <w:rsid w:val="00302AC8"/>
    <w:rsid w:val="00315482"/>
    <w:rsid w:val="00335DAC"/>
    <w:rsid w:val="00356701"/>
    <w:rsid w:val="003D3269"/>
    <w:rsid w:val="003D3AB5"/>
    <w:rsid w:val="0046606A"/>
    <w:rsid w:val="004A65D5"/>
    <w:rsid w:val="004F17CD"/>
    <w:rsid w:val="00536E52"/>
    <w:rsid w:val="00542BF6"/>
    <w:rsid w:val="0054303A"/>
    <w:rsid w:val="0055034A"/>
    <w:rsid w:val="0055069C"/>
    <w:rsid w:val="005B331C"/>
    <w:rsid w:val="005E04D6"/>
    <w:rsid w:val="006008DF"/>
    <w:rsid w:val="00622A05"/>
    <w:rsid w:val="00630569"/>
    <w:rsid w:val="00685C95"/>
    <w:rsid w:val="006E0D22"/>
    <w:rsid w:val="006F3080"/>
    <w:rsid w:val="00711ED6"/>
    <w:rsid w:val="00734ED3"/>
    <w:rsid w:val="00786589"/>
    <w:rsid w:val="007F67A4"/>
    <w:rsid w:val="00845478"/>
    <w:rsid w:val="008642E5"/>
    <w:rsid w:val="008701E8"/>
    <w:rsid w:val="0089301F"/>
    <w:rsid w:val="00987FB1"/>
    <w:rsid w:val="009A15CC"/>
    <w:rsid w:val="009A3686"/>
    <w:rsid w:val="009A4381"/>
    <w:rsid w:val="009A69B4"/>
    <w:rsid w:val="00A01A2C"/>
    <w:rsid w:val="00A02C44"/>
    <w:rsid w:val="00A21DAE"/>
    <w:rsid w:val="00A308CC"/>
    <w:rsid w:val="00A84F8E"/>
    <w:rsid w:val="00AC524B"/>
    <w:rsid w:val="00AF2DED"/>
    <w:rsid w:val="00B30ECC"/>
    <w:rsid w:val="00B53BC5"/>
    <w:rsid w:val="00B74E29"/>
    <w:rsid w:val="00B872CB"/>
    <w:rsid w:val="00B912E4"/>
    <w:rsid w:val="00BA7FBB"/>
    <w:rsid w:val="00D04FA9"/>
    <w:rsid w:val="00D6525B"/>
    <w:rsid w:val="00D70017"/>
    <w:rsid w:val="00DB24D3"/>
    <w:rsid w:val="00DC0827"/>
    <w:rsid w:val="00DC543D"/>
    <w:rsid w:val="00E65284"/>
    <w:rsid w:val="00EC0273"/>
    <w:rsid w:val="00ED2379"/>
    <w:rsid w:val="00F3023E"/>
    <w:rsid w:val="00F31593"/>
    <w:rsid w:val="00F53B33"/>
    <w:rsid w:val="00F7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B4D865B"/>
  <w15:docId w15:val="{15DF2E1A-22C0-48B7-B795-3D6DA330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A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Powers, Lindsey</cp:lastModifiedBy>
  <cp:revision>6</cp:revision>
  <dcterms:created xsi:type="dcterms:W3CDTF">2019-06-17T22:07:00Z</dcterms:created>
  <dcterms:modified xsi:type="dcterms:W3CDTF">2019-06-19T15:04:00Z</dcterms:modified>
</cp:coreProperties>
</file>