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7470" w14:textId="77777777" w:rsidR="00223590" w:rsidRPr="00707D62" w:rsidRDefault="00223590" w:rsidP="00223590">
      <w:pPr>
        <w:jc w:val="center"/>
        <w:rPr>
          <w:rFonts w:ascii="Arial" w:hAnsi="Arial"/>
          <w:b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Notice of Public Meeting</w:t>
      </w:r>
    </w:p>
    <w:p w14:paraId="7260A04F" w14:textId="77777777" w:rsidR="00223590" w:rsidRPr="00707D62" w:rsidRDefault="00223590" w:rsidP="00223590">
      <w:pPr>
        <w:jc w:val="center"/>
        <w:rPr>
          <w:rFonts w:ascii="Arial" w:hAnsi="Arial"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State Rehabilitation Council (SRC)</w:t>
      </w:r>
    </w:p>
    <w:p w14:paraId="7FF2FCAB" w14:textId="77777777" w:rsidR="00223590" w:rsidRPr="00707D62" w:rsidRDefault="00223590" w:rsidP="00223590">
      <w:pPr>
        <w:jc w:val="center"/>
        <w:rPr>
          <w:rFonts w:ascii="Arial" w:hAnsi="Arial"/>
          <w:b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Full Council Meeting</w:t>
      </w:r>
    </w:p>
    <w:p w14:paraId="27D423A2" w14:textId="77777777" w:rsidR="00223590" w:rsidRPr="00BF27CB" w:rsidRDefault="00223590" w:rsidP="00223590">
      <w:pPr>
        <w:jc w:val="center"/>
        <w:rPr>
          <w:rFonts w:ascii="Arial" w:hAnsi="Arial"/>
          <w:b/>
          <w:sz w:val="16"/>
          <w:szCs w:val="16"/>
        </w:rPr>
      </w:pPr>
    </w:p>
    <w:p w14:paraId="1067CCE7" w14:textId="77777777" w:rsidR="00223590" w:rsidRPr="008A74F6" w:rsidRDefault="00223590" w:rsidP="00223590">
      <w:pPr>
        <w:rPr>
          <w:rFonts w:ascii="Arial" w:hAnsi="Arial"/>
          <w:sz w:val="20"/>
          <w:szCs w:val="20"/>
        </w:rPr>
      </w:pPr>
      <w:r w:rsidRPr="008A74F6">
        <w:rPr>
          <w:rFonts w:ascii="Arial" w:hAnsi="Arial"/>
          <w:sz w:val="20"/>
          <w:szCs w:val="20"/>
        </w:rPr>
        <w:t xml:space="preserve">Pursuant to Arizona Revised Statutes (A.R.S.) 38-438.02, notice is hereby given to the members of the </w:t>
      </w:r>
      <w:r>
        <w:rPr>
          <w:rFonts w:ascii="Arial" w:hAnsi="Arial"/>
          <w:sz w:val="20"/>
          <w:szCs w:val="20"/>
        </w:rPr>
        <w:t>Governor’s Council on Blindness and Visual Impairment (GCBVI)</w:t>
      </w:r>
      <w:r w:rsidRPr="008A74F6">
        <w:rPr>
          <w:rFonts w:ascii="Arial" w:hAnsi="Arial"/>
          <w:sz w:val="20"/>
          <w:szCs w:val="20"/>
        </w:rPr>
        <w:t>, and to the public that a meeting, open to the public, will be held as specified below</w:t>
      </w:r>
      <w:r>
        <w:rPr>
          <w:rFonts w:ascii="Arial" w:hAnsi="Arial"/>
          <w:sz w:val="20"/>
          <w:szCs w:val="20"/>
        </w:rPr>
        <w:t>:</w:t>
      </w:r>
    </w:p>
    <w:p w14:paraId="792C8598" w14:textId="626E015C" w:rsidR="00223590" w:rsidRPr="008A74F6" w:rsidRDefault="001A01BD" w:rsidP="0022359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Mon</w:t>
      </w:r>
      <w:r w:rsidR="00223590">
        <w:rPr>
          <w:rFonts w:ascii="Arial" w:hAnsi="Arial"/>
          <w:b/>
          <w:sz w:val="22"/>
          <w:szCs w:val="22"/>
        </w:rPr>
        <w:t xml:space="preserve">day, August </w:t>
      </w:r>
      <w:r>
        <w:rPr>
          <w:rFonts w:ascii="Arial" w:hAnsi="Arial"/>
          <w:b/>
          <w:sz w:val="22"/>
          <w:szCs w:val="22"/>
        </w:rPr>
        <w:t>28</w:t>
      </w:r>
      <w:r w:rsidR="007918F0">
        <w:rPr>
          <w:rFonts w:ascii="Arial" w:hAnsi="Arial"/>
          <w:b/>
          <w:sz w:val="22"/>
          <w:szCs w:val="22"/>
        </w:rPr>
        <w:t>,</w:t>
      </w:r>
      <w:r w:rsidR="00223590">
        <w:rPr>
          <w:rFonts w:ascii="Arial" w:hAnsi="Arial"/>
          <w:b/>
          <w:sz w:val="22"/>
          <w:szCs w:val="22"/>
        </w:rPr>
        <w:t xml:space="preserve"> 2023</w:t>
      </w:r>
    </w:p>
    <w:p w14:paraId="3C0E0397" w14:textId="77777777" w:rsidR="00223590" w:rsidRPr="008A74F6" w:rsidRDefault="00223590" w:rsidP="00223590">
      <w:pPr>
        <w:jc w:val="center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1:</w:t>
      </w:r>
      <w:r>
        <w:rPr>
          <w:rFonts w:ascii="Arial" w:hAnsi="Arial"/>
          <w:b/>
          <w:sz w:val="22"/>
          <w:szCs w:val="22"/>
        </w:rPr>
        <w:t>00</w:t>
      </w:r>
      <w:r w:rsidRPr="008A74F6">
        <w:rPr>
          <w:rFonts w:ascii="Arial" w:hAnsi="Arial"/>
          <w:b/>
          <w:sz w:val="22"/>
          <w:szCs w:val="22"/>
        </w:rPr>
        <w:t xml:space="preserve"> P.M. - </w:t>
      </w:r>
      <w:r>
        <w:rPr>
          <w:rFonts w:ascii="Arial" w:hAnsi="Arial"/>
          <w:b/>
          <w:sz w:val="22"/>
          <w:szCs w:val="22"/>
        </w:rPr>
        <w:t>4</w:t>
      </w:r>
      <w:r w:rsidRPr="008A74F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>0</w:t>
      </w:r>
      <w:r w:rsidRPr="008A74F6">
        <w:rPr>
          <w:rFonts w:ascii="Arial" w:hAnsi="Arial"/>
          <w:b/>
          <w:sz w:val="22"/>
          <w:szCs w:val="22"/>
        </w:rPr>
        <w:t xml:space="preserve">0 P.M. </w:t>
      </w:r>
    </w:p>
    <w:p w14:paraId="00AC9CF0" w14:textId="77777777" w:rsidR="00223590" w:rsidRDefault="00223590" w:rsidP="00223590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Meeting Information:</w:t>
      </w:r>
    </w:p>
    <w:p w14:paraId="167EBDD4" w14:textId="77777777" w:rsidR="007918F0" w:rsidRDefault="007918F0" w:rsidP="00223590">
      <w:pPr>
        <w:keepNext/>
        <w:jc w:val="center"/>
        <w:outlineLvl w:val="1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7918F0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https://azdes.zoomgov.com/j/1608628318</w:t>
        </w:r>
      </w:hyperlink>
      <w:r w:rsidRPr="007918F0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5D9C5A85" w14:textId="5E44F52E" w:rsidR="007918F0" w:rsidRDefault="007918F0" w:rsidP="00223590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 w:rsidRPr="007918F0">
        <w:rPr>
          <w:rFonts w:ascii="Arial" w:hAnsi="Arial"/>
          <w:b/>
          <w:sz w:val="22"/>
          <w:szCs w:val="22"/>
        </w:rPr>
        <w:t>Meeting ID: 160 862 8318</w:t>
      </w:r>
    </w:p>
    <w:p w14:paraId="07CC2E1C" w14:textId="77777777" w:rsidR="00223590" w:rsidRDefault="00223590" w:rsidP="00223590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One tap mobile</w:t>
      </w:r>
    </w:p>
    <w:p w14:paraId="3F119C53" w14:textId="77777777" w:rsidR="00223590" w:rsidRDefault="00223590" w:rsidP="00223590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646-828-7666</w:t>
      </w:r>
    </w:p>
    <w:p w14:paraId="21A6DFD1" w14:textId="77777777" w:rsidR="00223590" w:rsidRDefault="00223590" w:rsidP="00223590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19E5093A" w14:textId="77777777" w:rsidR="00223590" w:rsidRDefault="00223590" w:rsidP="00223590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029FC7AC" w14:textId="77777777" w:rsidR="00223590" w:rsidRDefault="00223590" w:rsidP="00223590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46BBBD8B" w14:textId="77777777" w:rsidR="00223590" w:rsidRPr="00EF026A" w:rsidRDefault="00223590" w:rsidP="00223590">
      <w:pPr>
        <w:rPr>
          <w:rFonts w:ascii="Arial" w:hAnsi="Arial"/>
          <w:sz w:val="8"/>
          <w:szCs w:val="8"/>
        </w:rPr>
      </w:pPr>
    </w:p>
    <w:p w14:paraId="2B634FD9" w14:textId="77777777" w:rsidR="00223590" w:rsidRDefault="00223590" w:rsidP="00223590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AGENDA</w:t>
      </w:r>
    </w:p>
    <w:p w14:paraId="1BFAF3DA" w14:textId="77777777" w:rsidR="00223590" w:rsidRPr="008A74F6" w:rsidRDefault="00223590" w:rsidP="00223590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</w:p>
    <w:p w14:paraId="0569B8A2" w14:textId="77777777" w:rsidR="00223590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 and Introductions- Lisa Livesay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43DCC870" w14:textId="0092084A" w:rsidR="00223590" w:rsidRPr="00FA3949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May 11, 2023 Meeting Minutes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08024343" w14:textId="77777777" w:rsidR="00223590" w:rsidRPr="00C30803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SRC Ch</w:t>
      </w:r>
      <w:r>
        <w:rPr>
          <w:rFonts w:ascii="Arial" w:hAnsi="Arial" w:cs="Arial"/>
          <w:sz w:val="22"/>
          <w:szCs w:val="22"/>
        </w:rPr>
        <w:t xml:space="preserve">air Report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  <w:r>
        <w:rPr>
          <w:rFonts w:ascii="Arial" w:hAnsi="Arial" w:cs="Arial"/>
          <w:sz w:val="22"/>
          <w:szCs w:val="22"/>
        </w:rPr>
        <w:t>/Action</w:t>
      </w:r>
    </w:p>
    <w:p w14:paraId="59DB1B42" w14:textId="77777777" w:rsidR="00223590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RSA Administrator’s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45B19C7A" w14:textId="77777777" w:rsidR="00223590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SRC Membership Update Information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49CCC491" w14:textId="77777777" w:rsidR="00223590" w:rsidRPr="0025516E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Reports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4F9DDD1F" w14:textId="77777777" w:rsidR="00223590" w:rsidRPr="00827D4D" w:rsidRDefault="00223590" w:rsidP="0022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rPr>
          <w:rFonts w:ascii="Arial" w:hAnsi="Arial" w:cs="Arial"/>
          <w:sz w:val="22"/>
          <w:szCs w:val="22"/>
        </w:rPr>
      </w:pPr>
      <w:r w:rsidRPr="00827D4D">
        <w:rPr>
          <w:rFonts w:ascii="Arial" w:hAnsi="Arial" w:cs="Arial"/>
          <w:sz w:val="22"/>
          <w:szCs w:val="22"/>
        </w:rPr>
        <w:t xml:space="preserve">                                      </w:t>
      </w:r>
      <w:r w:rsidRPr="00827D4D">
        <w:rPr>
          <w:rFonts w:ascii="Arial" w:hAnsi="Arial" w:cs="Arial"/>
          <w:sz w:val="22"/>
          <w:szCs w:val="22"/>
        </w:rPr>
        <w:tab/>
      </w:r>
    </w:p>
    <w:p w14:paraId="7638BE0F" w14:textId="77777777" w:rsidR="00223590" w:rsidRDefault="00223590" w:rsidP="00223590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  <w:r w:rsidRPr="00F04772">
        <w:rPr>
          <w:rFonts w:ascii="Arial" w:hAnsi="Arial" w:cs="Arial"/>
          <w:b/>
          <w:sz w:val="22"/>
          <w:szCs w:val="22"/>
        </w:rPr>
        <w:t>BREAK</w:t>
      </w:r>
    </w:p>
    <w:p w14:paraId="79E03072" w14:textId="77777777" w:rsidR="00223590" w:rsidRDefault="00223590" w:rsidP="0022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10D24">
        <w:rPr>
          <w:rFonts w:ascii="Arial" w:hAnsi="Arial" w:cs="Arial"/>
          <w:sz w:val="22"/>
          <w:szCs w:val="22"/>
        </w:rPr>
        <w:tab/>
      </w:r>
      <w:r w:rsidRPr="00D10D24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28AF6DF1" w14:textId="77777777" w:rsidR="00223590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 Organization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6D197902" w14:textId="77777777" w:rsidR="00223590" w:rsidRPr="003165C3" w:rsidRDefault="00223590" w:rsidP="0022359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SILC</w:t>
      </w:r>
    </w:p>
    <w:p w14:paraId="0544465B" w14:textId="77777777" w:rsidR="00223590" w:rsidRPr="003165C3" w:rsidRDefault="00223590" w:rsidP="0022359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American Indian VR Projects</w:t>
      </w:r>
    </w:p>
    <w:p w14:paraId="274BB1A7" w14:textId="77777777" w:rsidR="00223590" w:rsidRPr="005D0F33" w:rsidRDefault="00223590" w:rsidP="0022359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Client Assistance Program</w:t>
      </w:r>
    </w:p>
    <w:p w14:paraId="1DEB2E09" w14:textId="77777777" w:rsidR="00223590" w:rsidRDefault="00223590" w:rsidP="0022359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</w:t>
      </w:r>
    </w:p>
    <w:p w14:paraId="6251C4FE" w14:textId="77777777" w:rsidR="00223590" w:rsidRPr="005501EB" w:rsidRDefault="00223590" w:rsidP="0022359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Raising Special Kids</w:t>
      </w:r>
    </w:p>
    <w:p w14:paraId="75FF272D" w14:textId="77777777" w:rsidR="00223590" w:rsidRPr="007359C2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Agenda Items for Next Meeting</w:t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</w:p>
    <w:p w14:paraId="588EE08F" w14:textId="77777777" w:rsidR="00223590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7C49A77C" w14:textId="77777777" w:rsidR="00223590" w:rsidRPr="000C0B95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C0B95">
        <w:rPr>
          <w:rFonts w:ascii="Arial" w:hAnsi="Arial" w:cs="Arial"/>
          <w:sz w:val="22"/>
          <w:szCs w:val="22"/>
        </w:rPr>
        <w:t>Call to the Public</w:t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  <w:t>Information</w:t>
      </w:r>
    </w:p>
    <w:p w14:paraId="30AB4293" w14:textId="77777777" w:rsidR="00223590" w:rsidRDefault="00223590" w:rsidP="0022359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 of Meeting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3525C510" w14:textId="77777777" w:rsidR="00223590" w:rsidRPr="00D34460" w:rsidRDefault="00223590" w:rsidP="00223590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505D17B" w14:textId="77777777" w:rsidR="00223590" w:rsidRPr="009D1F42" w:rsidRDefault="00223590" w:rsidP="00223590">
      <w:pPr>
        <w:rPr>
          <w:rFonts w:ascii="Arial" w:hAnsi="Arial" w:cs="Arial"/>
          <w:sz w:val="20"/>
          <w:szCs w:val="20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 </w:t>
      </w:r>
      <w:r w:rsidRPr="00B24410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B24410">
          <w:rPr>
            <w:rFonts w:ascii="Verdana" w:hAnsi="Verdana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B24410">
        <w:rPr>
          <w:rFonts w:ascii="Verdana" w:hAnsi="Verdana"/>
          <w:sz w:val="20"/>
          <w:szCs w:val="20"/>
        </w:rPr>
        <w:t xml:space="preserve"> at least 48 hours prior to the meeting to arrange for the accommodations.</w:t>
      </w:r>
    </w:p>
    <w:p w14:paraId="4B4206EB" w14:textId="77777777" w:rsidR="00223590" w:rsidRPr="00500482" w:rsidRDefault="00223590" w:rsidP="00223590">
      <w:pPr>
        <w:rPr>
          <w:rFonts w:ascii="Arial" w:hAnsi="Arial" w:cs="Arial"/>
          <w:sz w:val="22"/>
          <w:szCs w:val="22"/>
        </w:rPr>
      </w:pPr>
    </w:p>
    <w:p w14:paraId="3F1037CB" w14:textId="77777777" w:rsidR="00223590" w:rsidRDefault="00223590" w:rsidP="00223590">
      <w:pPr>
        <w:rPr>
          <w:rFonts w:ascii="Arial" w:hAnsi="Arial" w:cs="Arial"/>
          <w:sz w:val="22"/>
          <w:szCs w:val="22"/>
        </w:rPr>
      </w:pPr>
    </w:p>
    <w:p w14:paraId="6C393917" w14:textId="74A7BF97" w:rsidR="00223590" w:rsidRDefault="00223590" w:rsidP="00223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and posted this </w:t>
      </w:r>
      <w:r w:rsidR="007918F0">
        <w:rPr>
          <w:rFonts w:ascii="Arial" w:hAnsi="Arial" w:cs="Arial"/>
          <w:sz w:val="22"/>
          <w:szCs w:val="22"/>
        </w:rPr>
        <w:t>21st</w:t>
      </w:r>
      <w:r>
        <w:rPr>
          <w:rFonts w:ascii="Arial" w:hAnsi="Arial" w:cs="Arial"/>
          <w:sz w:val="22"/>
          <w:szCs w:val="22"/>
        </w:rPr>
        <w:t xml:space="preserve"> day of August 2023</w:t>
      </w:r>
    </w:p>
    <w:p w14:paraId="6A501918" w14:textId="77777777" w:rsidR="00223590" w:rsidRDefault="00223590" w:rsidP="00223590">
      <w:pPr>
        <w:rPr>
          <w:rFonts w:ascii="Arial" w:hAnsi="Arial" w:cs="Arial"/>
          <w:sz w:val="22"/>
          <w:szCs w:val="22"/>
        </w:rPr>
      </w:pPr>
    </w:p>
    <w:p w14:paraId="1DDFA3BC" w14:textId="77777777" w:rsidR="00223590" w:rsidRDefault="00223590" w:rsidP="00223590">
      <w:pPr>
        <w:rPr>
          <w:rFonts w:ascii="Arial" w:hAnsi="Arial" w:cs="Arial"/>
          <w:sz w:val="22"/>
          <w:szCs w:val="22"/>
        </w:rPr>
      </w:pPr>
    </w:p>
    <w:p w14:paraId="279919FF" w14:textId="77777777" w:rsidR="00223590" w:rsidRDefault="00223590" w:rsidP="00223590"/>
    <w:p w14:paraId="3787160B" w14:textId="77777777" w:rsidR="00223590" w:rsidRDefault="00223590" w:rsidP="00223590"/>
    <w:p w14:paraId="546565A2" w14:textId="77777777" w:rsidR="00223590" w:rsidRDefault="00223590" w:rsidP="00223590"/>
    <w:p w14:paraId="50F8D630" w14:textId="77777777" w:rsidR="00223590" w:rsidRDefault="00223590" w:rsidP="00223590"/>
    <w:p w14:paraId="753DBD36" w14:textId="77777777" w:rsidR="00223590" w:rsidRDefault="00223590" w:rsidP="00223590"/>
    <w:p w14:paraId="76894F68" w14:textId="77777777" w:rsidR="00814672" w:rsidRDefault="00814672"/>
    <w:sectPr w:rsidR="00814672" w:rsidSect="00500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03D"/>
    <w:multiLevelType w:val="hybridMultilevel"/>
    <w:tmpl w:val="B930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A3BBE"/>
    <w:multiLevelType w:val="hybridMultilevel"/>
    <w:tmpl w:val="F464578C"/>
    <w:lvl w:ilvl="0" w:tplc="D7FA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9681322">
    <w:abstractNumId w:val="1"/>
  </w:num>
  <w:num w:numId="2" w16cid:durableId="179929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90"/>
    <w:rsid w:val="001A01BD"/>
    <w:rsid w:val="00223590"/>
    <w:rsid w:val="002B6F8E"/>
    <w:rsid w:val="007918F0"/>
    <w:rsid w:val="00814672"/>
    <w:rsid w:val="00B4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1C93"/>
  <w15:chartTrackingRefBased/>
  <w15:docId w15:val="{068148C1-D7A5-46D8-83DC-07BF0480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8628318&amp;sa=D&amp;source=calendar&amp;ust=1693059199787448&amp;usg=AOvVaw27CggWxL--OIgnX5z5mF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3</cp:revision>
  <dcterms:created xsi:type="dcterms:W3CDTF">2023-08-21T20:57:00Z</dcterms:created>
  <dcterms:modified xsi:type="dcterms:W3CDTF">2023-08-21T20:58:00Z</dcterms:modified>
</cp:coreProperties>
</file>