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296B4" w14:textId="77777777" w:rsidR="005173A0" w:rsidRPr="00DF6262" w:rsidRDefault="002E3AD8" w:rsidP="002E3AD8">
      <w:pPr>
        <w:pStyle w:val="OIC1DocumentLabel"/>
        <w:ind w:left="3600"/>
        <w:jc w:val="left"/>
        <w:outlineLvl w:val="0"/>
        <w:rPr>
          <w:rFonts w:ascii="Bookman Old Style" w:hAnsi="Bookman Old Style"/>
          <w:b/>
          <w:bCs/>
          <w:color w:val="auto"/>
          <w:sz w:val="28"/>
        </w:rPr>
      </w:pPr>
      <w:r>
        <w:rPr>
          <w:rFonts w:ascii="Bookman Old Style" w:hAnsi="Bookman Old Style"/>
          <w:b/>
          <w:bCs/>
          <w:color w:val="auto"/>
          <w:sz w:val="28"/>
        </w:rPr>
        <w:t xml:space="preserve">    A</w:t>
      </w:r>
      <w:r w:rsidR="005173A0" w:rsidRPr="00DF6262">
        <w:rPr>
          <w:rFonts w:ascii="Bookman Old Style" w:hAnsi="Bookman Old Style"/>
          <w:b/>
          <w:bCs/>
          <w:color w:val="auto"/>
          <w:sz w:val="28"/>
        </w:rPr>
        <w:t>GENDA</w:t>
      </w:r>
    </w:p>
    <w:p w14:paraId="6C3C2C70" w14:textId="0E963551" w:rsidR="005173A0" w:rsidRDefault="00EB2E3A" w:rsidP="005173A0">
      <w:pPr>
        <w:pStyle w:val="OIC1DocumentLabel"/>
        <w:rPr>
          <w:rFonts w:ascii="Bookman Old Style" w:hAnsi="Bookman Old Style" w:cs="Arial"/>
          <w:b/>
          <w:caps w:val="0"/>
          <w:color w:val="auto"/>
          <w:sz w:val="18"/>
          <w:szCs w:val="18"/>
        </w:rPr>
      </w:pPr>
      <w:r>
        <w:rPr>
          <w:rFonts w:ascii="Bookman Old Style" w:eastAsia="Bookman Old Style" w:hAnsi="Bookman Old Style" w:cs="Bookman Old Style"/>
          <w:b/>
          <w:bCs/>
          <w:caps w:val="0"/>
          <w:color w:val="auto"/>
          <w:sz w:val="18"/>
          <w:szCs w:val="18"/>
        </w:rPr>
        <w:t>October 17</w:t>
      </w:r>
      <w:r w:rsidR="005173A0" w:rsidRPr="6C2286BC">
        <w:rPr>
          <w:rFonts w:ascii="Bookman Old Style" w:eastAsia="Bookman Old Style" w:hAnsi="Bookman Old Style" w:cs="Bookman Old Style"/>
          <w:b/>
          <w:bCs/>
          <w:caps w:val="0"/>
          <w:color w:val="auto"/>
          <w:sz w:val="18"/>
          <w:szCs w:val="18"/>
        </w:rPr>
        <w:t xml:space="preserve">, </w:t>
      </w:r>
      <w:proofErr w:type="gramStart"/>
      <w:r w:rsidR="005173A0" w:rsidRPr="6C2286BC">
        <w:rPr>
          <w:rFonts w:ascii="Bookman Old Style" w:eastAsia="Bookman Old Style" w:hAnsi="Bookman Old Style" w:cs="Bookman Old Style"/>
          <w:b/>
          <w:bCs/>
          <w:caps w:val="0"/>
          <w:color w:val="auto"/>
          <w:sz w:val="18"/>
          <w:szCs w:val="18"/>
        </w:rPr>
        <w:t>2018</w:t>
      </w:r>
      <w:r w:rsidR="00962705">
        <w:rPr>
          <w:rFonts w:ascii="Bookman Old Style" w:eastAsia="Bookman Old Style" w:hAnsi="Bookman Old Style" w:cs="Bookman Old Style"/>
          <w:b/>
          <w:bCs/>
          <w:caps w:val="0"/>
          <w:color w:val="auto"/>
          <w:sz w:val="18"/>
          <w:szCs w:val="18"/>
        </w:rPr>
        <w:t xml:space="preserve">  -</w:t>
      </w:r>
      <w:proofErr w:type="gramEnd"/>
      <w:r w:rsidR="00962705">
        <w:rPr>
          <w:rFonts w:ascii="Bookman Old Style" w:eastAsia="Bookman Old Style" w:hAnsi="Bookman Old Style" w:cs="Bookman Old Style"/>
          <w:b/>
          <w:bCs/>
          <w:caps w:val="0"/>
          <w:color w:val="auto"/>
          <w:sz w:val="18"/>
          <w:szCs w:val="18"/>
        </w:rPr>
        <w:t xml:space="preserve">  </w:t>
      </w:r>
      <w:r w:rsidR="005173A0">
        <w:rPr>
          <w:rFonts w:ascii="Bookman Old Style" w:hAnsi="Bookman Old Style" w:cs="Arial"/>
          <w:b/>
          <w:caps w:val="0"/>
          <w:color w:val="auto"/>
          <w:sz w:val="18"/>
          <w:szCs w:val="18"/>
        </w:rPr>
        <w:t>5:</w:t>
      </w:r>
      <w:r>
        <w:rPr>
          <w:rFonts w:ascii="Bookman Old Style" w:hAnsi="Bookman Old Style" w:cs="Arial"/>
          <w:b/>
          <w:caps w:val="0"/>
          <w:color w:val="auto"/>
          <w:sz w:val="18"/>
          <w:szCs w:val="18"/>
        </w:rPr>
        <w:t>15</w:t>
      </w:r>
      <w:r w:rsidR="005173A0">
        <w:rPr>
          <w:rFonts w:ascii="Bookman Old Style" w:hAnsi="Bookman Old Style" w:cs="Arial"/>
          <w:b/>
          <w:caps w:val="0"/>
          <w:color w:val="auto"/>
          <w:sz w:val="18"/>
          <w:szCs w:val="18"/>
        </w:rPr>
        <w:t xml:space="preserve"> PM - 7:30 PM </w:t>
      </w:r>
    </w:p>
    <w:p w14:paraId="5B81B59A" w14:textId="77777777" w:rsidR="005173A0" w:rsidRDefault="005173A0" w:rsidP="005173A0">
      <w:pPr>
        <w:pStyle w:val="OIC1DocumentLabel"/>
        <w:rPr>
          <w:rFonts w:ascii="Bookman Old Style" w:hAnsi="Bookman Old Style"/>
          <w:b/>
          <w:caps w:val="0"/>
          <w:color w:val="auto"/>
          <w:sz w:val="18"/>
          <w:szCs w:val="18"/>
        </w:rPr>
      </w:pPr>
      <w:r>
        <w:rPr>
          <w:rFonts w:ascii="Bookman Old Style" w:hAnsi="Bookman Old Style"/>
          <w:b/>
          <w:caps w:val="0"/>
          <w:color w:val="auto"/>
          <w:sz w:val="18"/>
          <w:szCs w:val="18"/>
        </w:rPr>
        <w:t xml:space="preserve">1740 West </w:t>
      </w:r>
      <w:r w:rsidR="00962705">
        <w:rPr>
          <w:rFonts w:ascii="Bookman Old Style" w:hAnsi="Bookman Old Style"/>
          <w:b/>
          <w:caps w:val="0"/>
          <w:color w:val="auto"/>
          <w:sz w:val="18"/>
          <w:szCs w:val="18"/>
        </w:rPr>
        <w:t>Adams</w:t>
      </w:r>
      <w:r>
        <w:rPr>
          <w:rFonts w:ascii="Bookman Old Style" w:hAnsi="Bookman Old Style"/>
          <w:b/>
          <w:caps w:val="0"/>
          <w:color w:val="auto"/>
          <w:sz w:val="18"/>
          <w:szCs w:val="18"/>
        </w:rPr>
        <w:t xml:space="preserve"> Street</w:t>
      </w:r>
    </w:p>
    <w:p w14:paraId="1A20CAF6" w14:textId="45F58F92" w:rsidR="00962705" w:rsidRDefault="00962705" w:rsidP="005173A0">
      <w:pPr>
        <w:pStyle w:val="OIC1DocumentLabel"/>
        <w:rPr>
          <w:rFonts w:ascii="Bookman Old Style" w:hAnsi="Bookman Old Style"/>
          <w:b/>
          <w:caps w:val="0"/>
          <w:color w:val="auto"/>
          <w:sz w:val="18"/>
          <w:szCs w:val="18"/>
        </w:rPr>
      </w:pPr>
      <w:r>
        <w:rPr>
          <w:rFonts w:ascii="Bookman Old Style" w:hAnsi="Bookman Old Style"/>
          <w:b/>
          <w:caps w:val="0"/>
          <w:color w:val="auto"/>
          <w:sz w:val="18"/>
          <w:szCs w:val="18"/>
        </w:rPr>
        <w:t xml:space="preserve">Boardroom </w:t>
      </w:r>
      <w:r w:rsidR="00280CC6">
        <w:rPr>
          <w:rFonts w:ascii="Bookman Old Style" w:hAnsi="Bookman Old Style"/>
          <w:b/>
          <w:caps w:val="0"/>
          <w:color w:val="auto"/>
          <w:sz w:val="18"/>
          <w:szCs w:val="18"/>
        </w:rPr>
        <w:t>B</w:t>
      </w:r>
    </w:p>
    <w:p w14:paraId="7716F610" w14:textId="77777777" w:rsidR="005173A0" w:rsidRDefault="005173A0" w:rsidP="005173A0">
      <w:pPr>
        <w:pStyle w:val="OIC1DocumentLabel"/>
        <w:rPr>
          <w:rFonts w:ascii="Bookman Old Style" w:hAnsi="Bookman Old Style"/>
          <w:b/>
          <w:caps w:val="0"/>
          <w:color w:val="auto"/>
          <w:sz w:val="18"/>
          <w:szCs w:val="18"/>
        </w:rPr>
      </w:pPr>
      <w:r>
        <w:rPr>
          <w:rFonts w:ascii="Bookman Old Style" w:hAnsi="Bookman Old Style"/>
          <w:b/>
          <w:caps w:val="0"/>
          <w:color w:val="auto"/>
          <w:sz w:val="18"/>
          <w:szCs w:val="18"/>
        </w:rPr>
        <w:t>Phoenix, Arizona</w:t>
      </w:r>
    </w:p>
    <w:p w14:paraId="46EAB494" w14:textId="77777777" w:rsidR="005173A0" w:rsidRPr="00DF6262" w:rsidRDefault="00962705" w:rsidP="005173A0">
      <w:pPr>
        <w:pStyle w:val="OIC1DocumentLabel"/>
        <w:rPr>
          <w:rFonts w:ascii="Bookman Old Style" w:hAnsi="Bookman Old Style"/>
          <w:b/>
          <w:caps w:val="0"/>
          <w:color w:val="auto"/>
          <w:sz w:val="18"/>
          <w:szCs w:val="18"/>
        </w:rPr>
      </w:pPr>
      <w:r>
        <w:rPr>
          <w:rFonts w:ascii="Bookman Old Style" w:hAnsi="Bookman Old Style"/>
          <w:b/>
          <w:caps w:val="0"/>
          <w:color w:val="auto"/>
          <w:sz w:val="18"/>
          <w:szCs w:val="18"/>
        </w:rPr>
        <w:t xml:space="preserve">Call In:  </w:t>
      </w:r>
      <w:r w:rsidRPr="00962705">
        <w:rPr>
          <w:rFonts w:ascii="Bookman Old Style" w:hAnsi="Bookman Old Style"/>
          <w:b/>
          <w:caps w:val="0"/>
          <w:color w:val="auto"/>
          <w:sz w:val="18"/>
          <w:szCs w:val="18"/>
        </w:rPr>
        <w:t>1-240-454-0879</w:t>
      </w:r>
      <w:r>
        <w:rPr>
          <w:rFonts w:ascii="Bookman Old Style" w:hAnsi="Bookman Old Style"/>
          <w:b/>
          <w:caps w:val="0"/>
          <w:color w:val="auto"/>
          <w:sz w:val="18"/>
          <w:szCs w:val="18"/>
        </w:rPr>
        <w:t xml:space="preserve">     Guest Code:  </w:t>
      </w:r>
      <w:r w:rsidRPr="00962705">
        <w:rPr>
          <w:rFonts w:ascii="Bookman Old Style" w:hAnsi="Bookman Old Style"/>
          <w:b/>
          <w:caps w:val="0"/>
          <w:color w:val="auto"/>
          <w:sz w:val="18"/>
          <w:szCs w:val="18"/>
        </w:rPr>
        <w:t>12098420</w:t>
      </w:r>
    </w:p>
    <w:p w14:paraId="351E79D8" w14:textId="77777777" w:rsidR="005173A0" w:rsidRPr="00DF6262" w:rsidRDefault="005173A0" w:rsidP="005C1551">
      <w:pPr>
        <w:pStyle w:val="OIC1BodyText"/>
        <w:jc w:val="center"/>
        <w:rPr>
          <w:rFonts w:ascii="Bookman Old Style" w:hAnsi="Bookman Old Style"/>
          <w:b/>
          <w:bCs/>
          <w:i/>
          <w:iCs/>
          <w:sz w:val="18"/>
          <w:szCs w:val="18"/>
        </w:rPr>
      </w:pPr>
      <w:r w:rsidRPr="00DF6262">
        <w:rPr>
          <w:rFonts w:ascii="Bookman Old Style" w:hAnsi="Bookman Old Style"/>
          <w:b/>
          <w:bCs/>
          <w:i/>
          <w:iCs/>
          <w:sz w:val="18"/>
          <w:szCs w:val="18"/>
        </w:rPr>
        <w:t>Request for reasonable accommodation for persons with disabilities will be met if made at least 24 hours prior to scheduled meeting time. The Committee may convene in executive session at one or more times during the meeting as needed to confer on certain matters or</w:t>
      </w:r>
      <w:r>
        <w:rPr>
          <w:rFonts w:ascii="Bookman Old Style" w:hAnsi="Bookman Old Style"/>
          <w:b/>
          <w:bCs/>
          <w:i/>
          <w:iCs/>
          <w:sz w:val="18"/>
          <w:szCs w:val="18"/>
        </w:rPr>
        <w:t xml:space="preserve"> to </w:t>
      </w:r>
      <w:r w:rsidRPr="00DF6262">
        <w:rPr>
          <w:rFonts w:ascii="Bookman Old Style" w:hAnsi="Bookman Old Style"/>
          <w:b/>
          <w:bCs/>
          <w:i/>
          <w:iCs/>
          <w:sz w:val="18"/>
          <w:szCs w:val="18"/>
        </w:rPr>
        <w:t>hear matters which require confidentiality as per A.R.S. § 38-431.03</w:t>
      </w:r>
    </w:p>
    <w:p w14:paraId="6D351268" w14:textId="67A4F808" w:rsidR="005173A0" w:rsidRPr="00DF6262" w:rsidRDefault="005173A0" w:rsidP="005173A0">
      <w:pPr>
        <w:pStyle w:val="OIC1Separator"/>
        <w:jc w:val="center"/>
        <w:rPr>
          <w:rFonts w:ascii="Bookman Old Style" w:hAnsi="Bookman Old Style"/>
          <w:b/>
          <w:bCs/>
          <w:sz w:val="18"/>
          <w:szCs w:val="18"/>
        </w:rPr>
      </w:pPr>
      <w:r w:rsidRPr="00DF6262">
        <w:rPr>
          <w:rFonts w:ascii="Bookman Old Style" w:hAnsi="Bookman Old Style"/>
          <w:b/>
          <w:bCs/>
          <w:sz w:val="18"/>
          <w:szCs w:val="18"/>
        </w:rPr>
        <w:t xml:space="preserve">AGENDA ITEMS MAY BE HEARD OUT OF ORDER OR NOT AT ALL </w:t>
      </w:r>
      <w:proofErr w:type="gramStart"/>
      <w:r w:rsidR="00CB16F7">
        <w:rPr>
          <w:rFonts w:ascii="Bookman Old Style" w:hAnsi="Bookman Old Style"/>
          <w:b/>
          <w:bCs/>
          <w:sz w:val="18"/>
          <w:szCs w:val="18"/>
        </w:rPr>
        <w:t>BASED ON</w:t>
      </w:r>
      <w:proofErr w:type="gramEnd"/>
      <w:r w:rsidR="00CB16F7">
        <w:rPr>
          <w:rFonts w:ascii="Bookman Old Style" w:hAnsi="Bookman Old Style"/>
          <w:b/>
          <w:bCs/>
          <w:sz w:val="18"/>
          <w:szCs w:val="18"/>
        </w:rPr>
        <w:t xml:space="preserve"> TIME RESTRAINTS</w:t>
      </w:r>
    </w:p>
    <w:p w14:paraId="28100FCD" w14:textId="207C950D" w:rsidR="002E3AD8" w:rsidRDefault="002E3AD8" w:rsidP="005C1551">
      <w:pPr>
        <w:pStyle w:val="OIC1BodyText"/>
        <w:rPr>
          <w:rFonts w:ascii="Bookman Old Style" w:hAnsi="Bookman Old Style"/>
          <w:b/>
          <w:bCs/>
          <w:sz w:val="22"/>
        </w:rPr>
      </w:pPr>
      <w:r w:rsidRPr="00DF6262">
        <w:rPr>
          <w:rFonts w:ascii="Bookman Old Style" w:hAnsi="Bookman Old Style"/>
          <w:b/>
          <w:bCs/>
          <w:sz w:val="22"/>
        </w:rPr>
        <w:t>5:</w:t>
      </w:r>
      <w:r w:rsidR="001B66A8">
        <w:rPr>
          <w:rFonts w:ascii="Bookman Old Style" w:hAnsi="Bookman Old Style"/>
          <w:b/>
          <w:bCs/>
          <w:sz w:val="22"/>
        </w:rPr>
        <w:t>15</w:t>
      </w:r>
      <w:r>
        <w:rPr>
          <w:rFonts w:ascii="Bookman Old Style" w:hAnsi="Bookman Old Style"/>
          <w:b/>
          <w:bCs/>
          <w:sz w:val="22"/>
        </w:rPr>
        <w:t xml:space="preserve"> p.m.  </w:t>
      </w:r>
      <w:r w:rsidRPr="00DF6262">
        <w:rPr>
          <w:rFonts w:ascii="Bookman Old Style" w:hAnsi="Bookman Old Style"/>
          <w:b/>
          <w:bCs/>
          <w:sz w:val="22"/>
        </w:rPr>
        <w:t xml:space="preserve">Call to order </w:t>
      </w:r>
    </w:p>
    <w:p w14:paraId="0B3AF43B" w14:textId="32FDA448" w:rsidR="002E3AD8" w:rsidRPr="00DF6262" w:rsidRDefault="002E3AD8" w:rsidP="002E3AD8">
      <w:pPr>
        <w:pStyle w:val="OIC1BodyText"/>
        <w:ind w:left="720" w:hanging="720"/>
        <w:rPr>
          <w:rFonts w:ascii="Bookman Old Style" w:eastAsia="Bookman Old Style" w:hAnsi="Bookman Old Style" w:cs="Bookman Old Style"/>
          <w:b/>
          <w:bCs/>
          <w:sz w:val="22"/>
          <w:szCs w:val="22"/>
        </w:rPr>
      </w:pPr>
      <w:r w:rsidRPr="6C2286BC">
        <w:rPr>
          <w:rFonts w:ascii="Bookman Old Style" w:eastAsia="Bookman Old Style" w:hAnsi="Bookman Old Style" w:cs="Bookman Old Style"/>
          <w:b/>
          <w:bCs/>
          <w:sz w:val="22"/>
          <w:szCs w:val="22"/>
        </w:rPr>
        <w:t>Sign-In; Declaration of Quorum; Welcome to Guests</w:t>
      </w:r>
    </w:p>
    <w:p w14:paraId="6FB83D38" w14:textId="77777777" w:rsidR="002E3AD8" w:rsidRPr="00070AF5" w:rsidRDefault="002E3AD8" w:rsidP="002E3AD8">
      <w:pPr>
        <w:pStyle w:val="OIC1BodyText"/>
        <w:ind w:left="720" w:right="720" w:hanging="720"/>
        <w:rPr>
          <w:rFonts w:ascii="Bookman Old Style" w:hAnsi="Bookman Old Style"/>
          <w:bCs/>
          <w:sz w:val="22"/>
        </w:rPr>
      </w:pPr>
      <w:r w:rsidRPr="00C94FBB">
        <w:rPr>
          <w:rFonts w:ascii="Bookman Old Style" w:hAnsi="Bookman Old Style"/>
          <w:b/>
          <w:bCs/>
        </w:rPr>
        <w:t>PUBLIC COMMENTS</w:t>
      </w:r>
      <w:r w:rsidRPr="00DF6262">
        <w:rPr>
          <w:rFonts w:ascii="Bookman Old Style" w:hAnsi="Bookman Old Style"/>
          <w:bCs/>
          <w:sz w:val="22"/>
          <w:szCs w:val="22"/>
        </w:rPr>
        <w:t xml:space="preserve"> –</w:t>
      </w:r>
      <w:r w:rsidRPr="00DF6262">
        <w:rPr>
          <w:rFonts w:ascii="Bookman Old Style" w:hAnsi="Bookman Old Style"/>
          <w:bCs/>
          <w:i/>
          <w:iCs/>
          <w:sz w:val="22"/>
          <w:szCs w:val="22"/>
        </w:rPr>
        <w:t xml:space="preserve"> </w:t>
      </w:r>
      <w:r w:rsidRPr="007A2FAA">
        <w:rPr>
          <w:rFonts w:ascii="Bookman Old Style" w:hAnsi="Bookman Old Style"/>
          <w:b/>
          <w:bCs/>
          <w:i/>
          <w:iCs/>
          <w:sz w:val="18"/>
          <w:szCs w:val="18"/>
        </w:rPr>
        <w:t>Welcome to public attendees</w:t>
      </w:r>
      <w:r w:rsidRPr="00C94FBB">
        <w:rPr>
          <w:rFonts w:ascii="Bookman Old Style" w:hAnsi="Bookman Old Style"/>
          <w:bCs/>
          <w:i/>
          <w:iCs/>
          <w:sz w:val="16"/>
          <w:szCs w:val="16"/>
        </w:rPr>
        <w:t xml:space="preserve">.  The public is welcome to make comments or </w:t>
      </w:r>
      <w:r w:rsidR="00675D63">
        <w:rPr>
          <w:rFonts w:ascii="Bookman Old Style" w:hAnsi="Bookman Old Style"/>
          <w:bCs/>
          <w:i/>
          <w:iCs/>
          <w:sz w:val="16"/>
          <w:szCs w:val="16"/>
        </w:rPr>
        <w:t>s</w:t>
      </w:r>
      <w:r w:rsidRPr="00C94FBB">
        <w:rPr>
          <w:rFonts w:ascii="Bookman Old Style" w:hAnsi="Bookman Old Style"/>
          <w:bCs/>
          <w:i/>
          <w:iCs/>
          <w:sz w:val="16"/>
          <w:szCs w:val="16"/>
        </w:rPr>
        <w:t xml:space="preserve">peak on any issue they wish during the </w:t>
      </w:r>
      <w:r>
        <w:rPr>
          <w:rFonts w:ascii="Bookman Old Style" w:hAnsi="Bookman Old Style"/>
          <w:bCs/>
          <w:i/>
          <w:iCs/>
          <w:sz w:val="16"/>
          <w:szCs w:val="16"/>
        </w:rPr>
        <w:t>Call to the Public</w:t>
      </w:r>
      <w:r w:rsidRPr="00C94FBB">
        <w:rPr>
          <w:rFonts w:ascii="Bookman Old Style" w:hAnsi="Bookman Old Style"/>
          <w:bCs/>
          <w:i/>
          <w:iCs/>
          <w:sz w:val="16"/>
          <w:szCs w:val="16"/>
        </w:rPr>
        <w:t xml:space="preserve">. </w:t>
      </w:r>
      <w:r>
        <w:rPr>
          <w:rFonts w:ascii="Bookman Old Style" w:hAnsi="Bookman Old Style"/>
          <w:bCs/>
          <w:i/>
          <w:iCs/>
          <w:sz w:val="16"/>
          <w:szCs w:val="16"/>
        </w:rPr>
        <w:t>C</w:t>
      </w:r>
      <w:r w:rsidRPr="00C94FBB">
        <w:rPr>
          <w:rFonts w:ascii="Bookman Old Style" w:hAnsi="Bookman Old Style"/>
          <w:bCs/>
          <w:i/>
          <w:iCs/>
          <w:sz w:val="16"/>
          <w:szCs w:val="16"/>
        </w:rPr>
        <w:t>omments will be held to 3 minutes unless otherwise allowed by the Chair.</w:t>
      </w:r>
      <w:r>
        <w:rPr>
          <w:rFonts w:ascii="Bookman Old Style" w:hAnsi="Bookman Old Style"/>
          <w:bCs/>
          <w:i/>
          <w:iCs/>
          <w:sz w:val="16"/>
          <w:szCs w:val="16"/>
        </w:rPr>
        <w:t xml:space="preserve"> </w:t>
      </w:r>
      <w:r w:rsidRPr="00C94FBB">
        <w:rPr>
          <w:rFonts w:ascii="Bookman Old Style" w:hAnsi="Bookman Old Style"/>
          <w:bCs/>
          <w:i/>
          <w:sz w:val="16"/>
          <w:szCs w:val="16"/>
        </w:rPr>
        <w:t xml:space="preserve"> Questions/comments on specific agenda items may be permitted based on time and discretion of the chair.</w:t>
      </w:r>
      <w:r w:rsidRPr="00C94FBB">
        <w:rPr>
          <w:rFonts w:ascii="Bookman Old Style" w:hAnsi="Bookman Old Style"/>
          <w:bCs/>
          <w:i/>
          <w:sz w:val="16"/>
          <w:szCs w:val="16"/>
        </w:rPr>
        <w:tab/>
      </w:r>
    </w:p>
    <w:p w14:paraId="0A11799E" w14:textId="7D42FBF4" w:rsidR="002E3AD8" w:rsidRPr="009E54C1" w:rsidRDefault="002E3AD8" w:rsidP="002E3AD8">
      <w:pPr>
        <w:pStyle w:val="OIC1BodyText"/>
        <w:numPr>
          <w:ilvl w:val="0"/>
          <w:numId w:val="1"/>
        </w:numPr>
        <w:rPr>
          <w:rFonts w:ascii="Arial Narrow" w:hAnsi="Arial Narrow"/>
          <w:bCs/>
          <w:sz w:val="22"/>
          <w:szCs w:val="22"/>
        </w:rPr>
      </w:pPr>
      <w:r w:rsidRPr="009E54C1">
        <w:rPr>
          <w:rFonts w:ascii="Arial Narrow" w:hAnsi="Arial Narrow"/>
          <w:bCs/>
          <w:sz w:val="22"/>
          <w:szCs w:val="22"/>
        </w:rPr>
        <w:t>Introductions as necessary/desired</w:t>
      </w:r>
    </w:p>
    <w:p w14:paraId="5B736801" w14:textId="20AFAD59" w:rsidR="00704E23" w:rsidRPr="00CB16F7" w:rsidRDefault="00CB16F7" w:rsidP="002E3AD8">
      <w:pPr>
        <w:pStyle w:val="OIC1BodyText"/>
        <w:numPr>
          <w:ilvl w:val="0"/>
          <w:numId w:val="1"/>
        </w:numPr>
        <w:rPr>
          <w:rFonts w:ascii="Arial Narrow" w:hAnsi="Arial Narrow"/>
          <w:bCs/>
          <w:sz w:val="22"/>
          <w:szCs w:val="22"/>
        </w:rPr>
      </w:pPr>
      <w:r w:rsidRPr="00CB16F7">
        <w:rPr>
          <w:rFonts w:ascii="Arial Narrow" w:hAnsi="Arial Narrow"/>
          <w:bCs/>
          <w:sz w:val="22"/>
          <w:szCs w:val="22"/>
        </w:rPr>
        <w:t xml:space="preserve">Chair Update and </w:t>
      </w:r>
      <w:r w:rsidR="00D6080B">
        <w:rPr>
          <w:rFonts w:ascii="Arial Narrow" w:hAnsi="Arial Narrow"/>
          <w:bCs/>
          <w:sz w:val="22"/>
          <w:szCs w:val="22"/>
        </w:rPr>
        <w:t>status/welcome?</w:t>
      </w:r>
      <w:r w:rsidR="00F3567A" w:rsidRPr="00CB16F7">
        <w:rPr>
          <w:rFonts w:ascii="Arial Narrow" w:hAnsi="Arial Narrow"/>
          <w:bCs/>
          <w:sz w:val="22"/>
          <w:szCs w:val="22"/>
        </w:rPr>
        <w:t xml:space="preserve"> </w:t>
      </w:r>
      <w:r w:rsidR="00424ABD">
        <w:rPr>
          <w:rFonts w:ascii="Arial Narrow" w:hAnsi="Arial Narrow"/>
          <w:bCs/>
          <w:sz w:val="22"/>
          <w:szCs w:val="22"/>
        </w:rPr>
        <w:t>of</w:t>
      </w:r>
      <w:r w:rsidR="00F3567A" w:rsidRPr="00CB16F7">
        <w:rPr>
          <w:rFonts w:ascii="Arial Narrow" w:hAnsi="Arial Narrow"/>
          <w:bCs/>
          <w:sz w:val="22"/>
          <w:szCs w:val="22"/>
        </w:rPr>
        <w:t xml:space="preserve"> new member Matthew Moody</w:t>
      </w:r>
    </w:p>
    <w:p w14:paraId="211901D1" w14:textId="1F91C7BF" w:rsidR="001B48AE" w:rsidRPr="009E54C1" w:rsidRDefault="00E60FE0" w:rsidP="00560E25">
      <w:pPr>
        <w:pStyle w:val="OIC1BodyText"/>
        <w:numPr>
          <w:ilvl w:val="0"/>
          <w:numId w:val="1"/>
        </w:numPr>
        <w:rPr>
          <w:rFonts w:ascii="Arial Narrow" w:hAnsi="Arial Narrow"/>
          <w:bCs/>
          <w:sz w:val="22"/>
          <w:szCs w:val="22"/>
        </w:rPr>
      </w:pPr>
      <w:r w:rsidRPr="009E54C1">
        <w:rPr>
          <w:rFonts w:ascii="Arial Narrow" w:hAnsi="Arial Narrow"/>
          <w:bCs/>
          <w:sz w:val="22"/>
          <w:szCs w:val="22"/>
        </w:rPr>
        <w:t xml:space="preserve">Approval </w:t>
      </w:r>
      <w:r w:rsidR="00F00B6B" w:rsidRPr="009E54C1">
        <w:rPr>
          <w:rFonts w:ascii="Arial Narrow" w:hAnsi="Arial Narrow"/>
          <w:bCs/>
          <w:sz w:val="22"/>
          <w:szCs w:val="22"/>
        </w:rPr>
        <w:t>of Executive</w:t>
      </w:r>
      <w:r w:rsidRPr="009E54C1">
        <w:rPr>
          <w:rFonts w:ascii="Arial Narrow" w:hAnsi="Arial Narrow"/>
          <w:bCs/>
          <w:sz w:val="22"/>
          <w:szCs w:val="22"/>
        </w:rPr>
        <w:t xml:space="preserve"> Committee minutes (if available)</w:t>
      </w:r>
      <w:r w:rsidR="001B48AE" w:rsidRPr="009E54C1">
        <w:rPr>
          <w:rFonts w:ascii="Arial Narrow" w:hAnsi="Arial Narrow"/>
          <w:bCs/>
          <w:sz w:val="22"/>
          <w:szCs w:val="22"/>
        </w:rPr>
        <w:tab/>
      </w:r>
      <w:r w:rsidR="001B48AE" w:rsidRPr="009E54C1">
        <w:rPr>
          <w:rFonts w:ascii="Arial Narrow" w:hAnsi="Arial Narrow"/>
          <w:bCs/>
          <w:sz w:val="22"/>
          <w:szCs w:val="22"/>
        </w:rPr>
        <w:tab/>
      </w:r>
    </w:p>
    <w:p w14:paraId="57677E80" w14:textId="2C932EC2" w:rsidR="001B48AE" w:rsidRPr="009E54C1" w:rsidRDefault="009069C7" w:rsidP="001B48AE">
      <w:pPr>
        <w:pStyle w:val="OIC1BodyText"/>
        <w:numPr>
          <w:ilvl w:val="0"/>
          <w:numId w:val="1"/>
        </w:numPr>
        <w:rPr>
          <w:rFonts w:ascii="Arial Narrow" w:hAnsi="Arial Narrow"/>
          <w:bCs/>
          <w:sz w:val="22"/>
          <w:szCs w:val="22"/>
        </w:rPr>
      </w:pPr>
      <w:r w:rsidRPr="009E54C1">
        <w:rPr>
          <w:rFonts w:ascii="Arial Narrow" w:hAnsi="Arial Narrow"/>
          <w:bCs/>
          <w:sz w:val="22"/>
          <w:szCs w:val="22"/>
        </w:rPr>
        <w:t>Update</w:t>
      </w:r>
      <w:r w:rsidR="001B48AE" w:rsidRPr="009E54C1">
        <w:rPr>
          <w:rFonts w:ascii="Arial Narrow" w:hAnsi="Arial Narrow"/>
          <w:bCs/>
          <w:sz w:val="22"/>
          <w:szCs w:val="22"/>
        </w:rPr>
        <w:t xml:space="preserve"> </w:t>
      </w:r>
      <w:r w:rsidR="00F3567A" w:rsidRPr="009E54C1">
        <w:rPr>
          <w:rFonts w:ascii="Arial Narrow" w:hAnsi="Arial Narrow"/>
          <w:bCs/>
          <w:sz w:val="22"/>
          <w:szCs w:val="22"/>
        </w:rPr>
        <w:t>from DOA and AHCCCS/Mercy Care attendees -as appropriate</w:t>
      </w:r>
      <w:r w:rsidR="001B48AE" w:rsidRPr="009E54C1">
        <w:rPr>
          <w:rFonts w:ascii="Arial Narrow" w:hAnsi="Arial Narrow"/>
          <w:bCs/>
          <w:sz w:val="22"/>
          <w:szCs w:val="22"/>
        </w:rPr>
        <w:t xml:space="preserve">:   </w:t>
      </w:r>
      <w:r w:rsidR="001B48AE" w:rsidRPr="009E54C1">
        <w:rPr>
          <w:rFonts w:cs="Arial"/>
          <w:bCs/>
          <w:color w:val="222222"/>
          <w:sz w:val="22"/>
          <w:szCs w:val="22"/>
          <w:shd w:val="clear" w:color="auto" w:fill="FFFFFF"/>
        </w:rPr>
        <w:t xml:space="preserve">Chris </w:t>
      </w:r>
      <w:proofErr w:type="spellStart"/>
      <w:r w:rsidR="001B48AE" w:rsidRPr="009E54C1">
        <w:rPr>
          <w:rFonts w:cs="Arial"/>
          <w:bCs/>
          <w:color w:val="222222"/>
          <w:sz w:val="22"/>
          <w:szCs w:val="22"/>
          <w:shd w:val="clear" w:color="auto" w:fill="FFFFFF"/>
        </w:rPr>
        <w:t>Kleminich</w:t>
      </w:r>
      <w:proofErr w:type="spellEnd"/>
      <w:r w:rsidR="001B48AE" w:rsidRPr="009E54C1">
        <w:rPr>
          <w:rFonts w:cs="Arial"/>
          <w:bCs/>
          <w:color w:val="222222"/>
          <w:sz w:val="22"/>
          <w:szCs w:val="22"/>
          <w:shd w:val="clear" w:color="auto" w:fill="FFFFFF"/>
        </w:rPr>
        <w:t>,</w:t>
      </w:r>
      <w:r w:rsidR="00447A11" w:rsidRPr="009E54C1">
        <w:rPr>
          <w:rFonts w:cs="Arial"/>
          <w:bCs/>
          <w:color w:val="222222"/>
          <w:sz w:val="22"/>
          <w:szCs w:val="22"/>
          <w:shd w:val="clear" w:color="auto" w:fill="FFFFFF"/>
        </w:rPr>
        <w:t xml:space="preserve"> </w:t>
      </w:r>
      <w:r w:rsidR="001B48AE" w:rsidRPr="009E54C1">
        <w:rPr>
          <w:rFonts w:cs="Arial"/>
          <w:bCs/>
          <w:color w:val="222222"/>
          <w:sz w:val="22"/>
          <w:szCs w:val="22"/>
          <w:shd w:val="clear" w:color="auto" w:fill="FFFFFF"/>
        </w:rPr>
        <w:t xml:space="preserve">Esq., </w:t>
      </w:r>
      <w:r w:rsidR="00FD76AF" w:rsidRPr="009E54C1">
        <w:rPr>
          <w:rFonts w:cs="Arial"/>
          <w:bCs/>
          <w:color w:val="222222"/>
          <w:sz w:val="22"/>
          <w:szCs w:val="22"/>
          <w:shd w:val="clear" w:color="auto" w:fill="FFFFFF"/>
        </w:rPr>
        <w:t xml:space="preserve"> </w:t>
      </w:r>
    </w:p>
    <w:p w14:paraId="386CCA98" w14:textId="03555FA5" w:rsidR="001B48AE" w:rsidRPr="009E54C1" w:rsidRDefault="00F3567A" w:rsidP="001B48AE">
      <w:pPr>
        <w:pStyle w:val="OIC1BodyText"/>
        <w:numPr>
          <w:ilvl w:val="1"/>
          <w:numId w:val="1"/>
        </w:numPr>
        <w:rPr>
          <w:rFonts w:ascii="Arial Narrow" w:hAnsi="Arial Narrow"/>
          <w:bCs/>
          <w:sz w:val="22"/>
          <w:szCs w:val="22"/>
        </w:rPr>
      </w:pPr>
      <w:r w:rsidRPr="009E54C1">
        <w:rPr>
          <w:rFonts w:ascii="Arial Narrow" w:hAnsi="Arial Narrow"/>
          <w:bCs/>
          <w:sz w:val="22"/>
          <w:szCs w:val="22"/>
        </w:rPr>
        <w:t>Applicant format</w:t>
      </w:r>
      <w:r w:rsidR="001B48AE" w:rsidRPr="009E54C1">
        <w:rPr>
          <w:rFonts w:ascii="Arial Narrow" w:hAnsi="Arial Narrow"/>
          <w:bCs/>
          <w:sz w:val="22"/>
          <w:szCs w:val="22"/>
        </w:rPr>
        <w:t xml:space="preserve"> </w:t>
      </w:r>
      <w:r w:rsidRPr="009E54C1">
        <w:rPr>
          <w:rFonts w:ascii="Arial Narrow" w:hAnsi="Arial Narrow"/>
          <w:bCs/>
          <w:sz w:val="22"/>
          <w:szCs w:val="22"/>
        </w:rPr>
        <w:t>/form</w:t>
      </w:r>
    </w:p>
    <w:p w14:paraId="13C11BA7" w14:textId="7F24E395" w:rsidR="005C1551" w:rsidRPr="009E54C1" w:rsidRDefault="005C1551" w:rsidP="005C1551">
      <w:pPr>
        <w:pStyle w:val="OIC1BodyText"/>
        <w:numPr>
          <w:ilvl w:val="0"/>
          <w:numId w:val="1"/>
        </w:numPr>
        <w:rPr>
          <w:rFonts w:ascii="Arial Narrow" w:eastAsia="Arial Narrow" w:hAnsi="Arial Narrow" w:cs="Arial Narrow"/>
          <w:sz w:val="22"/>
          <w:szCs w:val="22"/>
        </w:rPr>
      </w:pPr>
      <w:r w:rsidRPr="009E54C1">
        <w:rPr>
          <w:rFonts w:ascii="Arial Narrow" w:eastAsia="Arial Narrow" w:hAnsi="Arial Narrow" w:cs="Arial Narrow"/>
          <w:sz w:val="22"/>
          <w:szCs w:val="22"/>
        </w:rPr>
        <w:t xml:space="preserve">Unfinished </w:t>
      </w:r>
      <w:r w:rsidR="000A3DF8" w:rsidRPr="009E54C1">
        <w:rPr>
          <w:rFonts w:ascii="Arial Narrow" w:eastAsia="Arial Narrow" w:hAnsi="Arial Narrow" w:cs="Arial Narrow"/>
          <w:sz w:val="22"/>
          <w:szCs w:val="22"/>
        </w:rPr>
        <w:t xml:space="preserve">(and new) </w:t>
      </w:r>
      <w:r w:rsidRPr="009E54C1">
        <w:rPr>
          <w:rFonts w:ascii="Arial Narrow" w:eastAsia="Arial Narrow" w:hAnsi="Arial Narrow" w:cs="Arial Narrow"/>
          <w:sz w:val="22"/>
          <w:szCs w:val="22"/>
        </w:rPr>
        <w:t>Business – Presentation by Designated Members and Discussion by Committee</w:t>
      </w:r>
    </w:p>
    <w:p w14:paraId="453BD4EC" w14:textId="338FE776" w:rsidR="00B9290F" w:rsidRDefault="00B9290F" w:rsidP="00B9290F">
      <w:pPr>
        <w:pStyle w:val="OIC1BodyText"/>
        <w:numPr>
          <w:ilvl w:val="1"/>
          <w:numId w:val="1"/>
        </w:numPr>
        <w:rPr>
          <w:rFonts w:ascii="Arial Narrow" w:eastAsia="Arial Narrow" w:hAnsi="Arial Narrow" w:cs="Arial Narrow"/>
          <w:sz w:val="22"/>
          <w:szCs w:val="22"/>
        </w:rPr>
      </w:pPr>
      <w:r w:rsidRPr="009E54C1">
        <w:rPr>
          <w:rFonts w:ascii="Arial Narrow" w:eastAsia="Arial Narrow" w:hAnsi="Arial Narrow" w:cs="Arial Narrow"/>
          <w:sz w:val="22"/>
          <w:szCs w:val="22"/>
        </w:rPr>
        <w:t xml:space="preserve">Maricopa County Crisis Services Presentation </w:t>
      </w:r>
      <w:r w:rsidR="008401EA" w:rsidRPr="009E54C1">
        <w:rPr>
          <w:rFonts w:ascii="Arial Narrow" w:eastAsia="Arial Narrow" w:hAnsi="Arial Narrow" w:cs="Arial Narrow"/>
          <w:sz w:val="22"/>
          <w:szCs w:val="22"/>
        </w:rPr>
        <w:t xml:space="preserve">and Discussion </w:t>
      </w:r>
      <w:r w:rsidRPr="009E54C1">
        <w:rPr>
          <w:rFonts w:ascii="Arial Narrow" w:eastAsia="Arial Narrow" w:hAnsi="Arial Narrow" w:cs="Arial Narrow"/>
          <w:sz w:val="22"/>
          <w:szCs w:val="22"/>
        </w:rPr>
        <w:t>– Mr. Moody</w:t>
      </w:r>
      <w:r w:rsidR="008401EA" w:rsidRPr="009E54C1">
        <w:rPr>
          <w:rFonts w:ascii="Arial Narrow" w:eastAsia="Arial Narrow" w:hAnsi="Arial Narrow" w:cs="Arial Narrow"/>
          <w:sz w:val="22"/>
          <w:szCs w:val="22"/>
        </w:rPr>
        <w:t>, et al</w:t>
      </w:r>
    </w:p>
    <w:p w14:paraId="32AF6612" w14:textId="3C6268DC" w:rsidR="00CB16F7" w:rsidRPr="009E54C1" w:rsidRDefault="00CB16F7" w:rsidP="00B9290F">
      <w:pPr>
        <w:pStyle w:val="OIC1BodyText"/>
        <w:numPr>
          <w:ilvl w:val="1"/>
          <w:numId w:val="1"/>
        </w:numPr>
        <w:rPr>
          <w:rFonts w:ascii="Arial Narrow" w:eastAsia="Arial Narrow" w:hAnsi="Arial Narrow" w:cs="Arial Narrow"/>
          <w:sz w:val="22"/>
          <w:szCs w:val="22"/>
        </w:rPr>
      </w:pPr>
      <w:r>
        <w:rPr>
          <w:rFonts w:ascii="Arial Narrow" w:eastAsia="Arial Narrow" w:hAnsi="Arial Narrow" w:cs="Arial Narrow"/>
          <w:sz w:val="22"/>
          <w:szCs w:val="22"/>
        </w:rPr>
        <w:t>Presentation</w:t>
      </w:r>
      <w:r w:rsidR="00D6080B">
        <w:rPr>
          <w:rFonts w:ascii="Arial Narrow" w:eastAsia="Arial Narrow" w:hAnsi="Arial Narrow" w:cs="Arial Narrow"/>
          <w:sz w:val="22"/>
          <w:szCs w:val="22"/>
        </w:rPr>
        <w:t xml:space="preserve"> and Discussion</w:t>
      </w:r>
      <w:bookmarkStart w:id="0" w:name="_GoBack"/>
      <w:bookmarkEnd w:id="0"/>
      <w:r>
        <w:rPr>
          <w:rFonts w:ascii="Arial Narrow" w:eastAsia="Arial Narrow" w:hAnsi="Arial Narrow" w:cs="Arial Narrow"/>
          <w:sz w:val="22"/>
          <w:szCs w:val="22"/>
        </w:rPr>
        <w:t xml:space="preserve"> on Complete Care Model –</w:t>
      </w:r>
      <w:r w:rsidR="00D6080B">
        <w:rPr>
          <w:rFonts w:ascii="Arial Narrow" w:eastAsia="Arial Narrow" w:hAnsi="Arial Narrow" w:cs="Arial Narrow"/>
          <w:sz w:val="22"/>
          <w:szCs w:val="22"/>
        </w:rPr>
        <w:t xml:space="preserve">Mr. J. </w:t>
      </w:r>
      <w:proofErr w:type="spellStart"/>
      <w:r w:rsidR="00D6080B">
        <w:rPr>
          <w:rFonts w:ascii="Arial Narrow" w:eastAsia="Arial Narrow" w:hAnsi="Arial Narrow" w:cs="Arial Narrow"/>
          <w:sz w:val="22"/>
          <w:szCs w:val="22"/>
        </w:rPr>
        <w:t>Sprunger</w:t>
      </w:r>
      <w:proofErr w:type="spellEnd"/>
      <w:r w:rsidR="00D6080B">
        <w:rPr>
          <w:rFonts w:ascii="Arial Narrow" w:eastAsia="Arial Narrow" w:hAnsi="Arial Narrow" w:cs="Arial Narrow"/>
          <w:sz w:val="22"/>
          <w:szCs w:val="22"/>
        </w:rPr>
        <w:t xml:space="preserve"> </w:t>
      </w:r>
      <w:proofErr w:type="gramStart"/>
      <w:r w:rsidR="00D6080B">
        <w:rPr>
          <w:rFonts w:ascii="Arial Narrow" w:eastAsia="Arial Narrow" w:hAnsi="Arial Narrow" w:cs="Arial Narrow"/>
          <w:sz w:val="22"/>
          <w:szCs w:val="22"/>
        </w:rPr>
        <w:t>(</w:t>
      </w:r>
      <w:r>
        <w:rPr>
          <w:rFonts w:ascii="Arial Narrow" w:eastAsia="Arial Narrow" w:hAnsi="Arial Narrow" w:cs="Arial Narrow"/>
          <w:sz w:val="22"/>
          <w:szCs w:val="22"/>
        </w:rPr>
        <w:t xml:space="preserve"> Magellan</w:t>
      </w:r>
      <w:proofErr w:type="gramEnd"/>
      <w:r w:rsidR="00D6080B">
        <w:rPr>
          <w:rFonts w:ascii="Arial Narrow" w:eastAsia="Arial Narrow" w:hAnsi="Arial Narrow" w:cs="Arial Narrow"/>
          <w:sz w:val="22"/>
          <w:szCs w:val="22"/>
        </w:rPr>
        <w:t>)</w:t>
      </w:r>
    </w:p>
    <w:p w14:paraId="724E9129" w14:textId="77777777" w:rsidR="005C1551" w:rsidRPr="009E54C1" w:rsidRDefault="005C1551" w:rsidP="005C1551">
      <w:pPr>
        <w:pStyle w:val="OIC1BodyText"/>
        <w:numPr>
          <w:ilvl w:val="1"/>
          <w:numId w:val="1"/>
        </w:numPr>
        <w:rPr>
          <w:rFonts w:ascii="Arial Narrow" w:eastAsia="Arial Narrow" w:hAnsi="Arial Narrow" w:cs="Arial Narrow"/>
          <w:sz w:val="22"/>
          <w:szCs w:val="22"/>
        </w:rPr>
      </w:pPr>
      <w:r w:rsidRPr="009E54C1">
        <w:rPr>
          <w:rFonts w:ascii="Arial Narrow" w:eastAsia="Arial Narrow" w:hAnsi="Arial Narrow" w:cs="Arial Narrow"/>
          <w:sz w:val="22"/>
          <w:szCs w:val="22"/>
        </w:rPr>
        <w:t xml:space="preserve">Step Down of SMI Individuals: - Mr. Mozell; </w:t>
      </w:r>
      <w:proofErr w:type="spellStart"/>
      <w:r w:rsidRPr="009E54C1">
        <w:rPr>
          <w:rFonts w:ascii="Arial Narrow" w:eastAsia="Arial Narrow" w:hAnsi="Arial Narrow" w:cs="Arial Narrow"/>
          <w:sz w:val="22"/>
          <w:szCs w:val="22"/>
        </w:rPr>
        <w:t>Ms</w:t>
      </w:r>
      <w:proofErr w:type="spellEnd"/>
      <w:r w:rsidRPr="009E54C1">
        <w:rPr>
          <w:rFonts w:ascii="Arial Narrow" w:eastAsia="Arial Narrow" w:hAnsi="Arial Narrow" w:cs="Arial Narrow"/>
          <w:sz w:val="22"/>
          <w:szCs w:val="22"/>
        </w:rPr>
        <w:t xml:space="preserve"> Jorgensen</w:t>
      </w:r>
    </w:p>
    <w:p w14:paraId="4B23B446" w14:textId="043A8728" w:rsidR="005C1551" w:rsidRPr="009E54C1" w:rsidRDefault="005C1551" w:rsidP="005C1551">
      <w:pPr>
        <w:pStyle w:val="OIC1BodyText"/>
        <w:numPr>
          <w:ilvl w:val="2"/>
          <w:numId w:val="1"/>
        </w:numPr>
        <w:rPr>
          <w:rFonts w:ascii="Arial Narrow" w:eastAsia="Arial Narrow" w:hAnsi="Arial Narrow" w:cs="Arial Narrow"/>
          <w:sz w:val="22"/>
          <w:szCs w:val="22"/>
        </w:rPr>
      </w:pPr>
      <w:r w:rsidRPr="009E54C1">
        <w:rPr>
          <w:rFonts w:ascii="Arial Narrow" w:eastAsia="Arial Narrow" w:hAnsi="Arial Narrow" w:cs="Arial Narrow"/>
          <w:sz w:val="22"/>
          <w:szCs w:val="22"/>
        </w:rPr>
        <w:t xml:space="preserve">"Are SMI individuals being ‘stepped down’ appropriately?" </w:t>
      </w:r>
    </w:p>
    <w:p w14:paraId="33C7CE4D" w14:textId="6A9EF203" w:rsidR="005C1551" w:rsidRPr="009E54C1" w:rsidRDefault="00B9290F" w:rsidP="004E4371">
      <w:pPr>
        <w:pStyle w:val="OIC1BodyText"/>
        <w:numPr>
          <w:ilvl w:val="1"/>
          <w:numId w:val="1"/>
        </w:numPr>
        <w:rPr>
          <w:rFonts w:ascii="Arial Narrow" w:hAnsi="Arial Narrow"/>
          <w:bCs/>
          <w:sz w:val="22"/>
          <w:szCs w:val="22"/>
        </w:rPr>
      </w:pPr>
      <w:r w:rsidRPr="009E54C1">
        <w:rPr>
          <w:rFonts w:ascii="Arial Narrow" w:eastAsia="Arial Narrow" w:hAnsi="Arial Narrow" w:cs="Arial Narrow"/>
          <w:sz w:val="22"/>
          <w:szCs w:val="22"/>
        </w:rPr>
        <w:t>Mr. Cummings</w:t>
      </w:r>
      <w:r w:rsidR="000118B7" w:rsidRPr="009E54C1">
        <w:rPr>
          <w:rFonts w:ascii="Arial Narrow" w:eastAsia="Arial Narrow" w:hAnsi="Arial Narrow" w:cs="Arial Narrow"/>
          <w:sz w:val="22"/>
          <w:szCs w:val="22"/>
        </w:rPr>
        <w:t>’</w:t>
      </w:r>
      <w:r w:rsidRPr="009E54C1">
        <w:rPr>
          <w:rFonts w:ascii="Arial Narrow" w:eastAsia="Arial Narrow" w:hAnsi="Arial Narrow" w:cs="Arial Narrow"/>
          <w:sz w:val="22"/>
          <w:szCs w:val="22"/>
        </w:rPr>
        <w:t xml:space="preserve"> issue – housing application appeal</w:t>
      </w:r>
    </w:p>
    <w:p w14:paraId="134236E4" w14:textId="7599644D" w:rsidR="00705DB6" w:rsidRPr="009E54C1" w:rsidRDefault="00705DB6" w:rsidP="00705DB6">
      <w:pPr>
        <w:pStyle w:val="OIC1BodyText"/>
        <w:numPr>
          <w:ilvl w:val="1"/>
          <w:numId w:val="1"/>
        </w:numPr>
        <w:rPr>
          <w:rFonts w:ascii="Arial Narrow" w:hAnsi="Arial Narrow"/>
          <w:bCs/>
          <w:sz w:val="22"/>
          <w:szCs w:val="22"/>
        </w:rPr>
      </w:pPr>
      <w:r w:rsidRPr="009E54C1">
        <w:rPr>
          <w:rFonts w:ascii="Arial Narrow" w:eastAsia="Arial Narrow" w:hAnsi="Arial Narrow" w:cs="Arial Narrow"/>
          <w:sz w:val="22"/>
          <w:szCs w:val="22"/>
        </w:rPr>
        <w:t>IAD Reviews</w:t>
      </w:r>
      <w:r w:rsidR="00704E23" w:rsidRPr="009E54C1">
        <w:rPr>
          <w:rFonts w:ascii="Arial Narrow" w:eastAsia="Arial Narrow" w:hAnsi="Arial Narrow" w:cs="Arial Narrow"/>
          <w:sz w:val="22"/>
          <w:szCs w:val="22"/>
        </w:rPr>
        <w:t xml:space="preserve"> – </w:t>
      </w:r>
    </w:p>
    <w:p w14:paraId="6E409747" w14:textId="77777777" w:rsidR="00705DB6" w:rsidRPr="009E54C1" w:rsidRDefault="00705DB6" w:rsidP="00705DB6">
      <w:pPr>
        <w:pStyle w:val="OIC1BodyText"/>
        <w:numPr>
          <w:ilvl w:val="1"/>
          <w:numId w:val="1"/>
        </w:numPr>
        <w:rPr>
          <w:rFonts w:ascii="Arial Narrow" w:hAnsi="Arial Narrow"/>
          <w:bCs/>
          <w:sz w:val="22"/>
          <w:szCs w:val="22"/>
        </w:rPr>
      </w:pPr>
      <w:r w:rsidRPr="009E54C1">
        <w:rPr>
          <w:rFonts w:ascii="Arial Narrow" w:eastAsia="Arial Narrow" w:hAnsi="Arial Narrow" w:cs="Arial Narrow"/>
          <w:sz w:val="22"/>
          <w:szCs w:val="22"/>
        </w:rPr>
        <w:t>Liaison coordination updates – MHA, NAMI, etc.</w:t>
      </w:r>
    </w:p>
    <w:p w14:paraId="3EF85F73" w14:textId="77777777" w:rsidR="00F5284E" w:rsidRPr="009E54C1" w:rsidRDefault="00F5284E" w:rsidP="00705DB6">
      <w:pPr>
        <w:pStyle w:val="OIC1BodyText"/>
        <w:numPr>
          <w:ilvl w:val="1"/>
          <w:numId w:val="1"/>
        </w:numPr>
        <w:rPr>
          <w:rFonts w:ascii="Arial Narrow" w:hAnsi="Arial Narrow"/>
          <w:bCs/>
          <w:sz w:val="22"/>
          <w:szCs w:val="22"/>
        </w:rPr>
      </w:pPr>
      <w:r w:rsidRPr="009E54C1">
        <w:rPr>
          <w:rFonts w:ascii="Arial Narrow" w:eastAsia="Arial Narrow" w:hAnsi="Arial Narrow" w:cs="Arial Narrow"/>
          <w:sz w:val="22"/>
          <w:szCs w:val="22"/>
        </w:rPr>
        <w:t>Cl</w:t>
      </w:r>
      <w:r w:rsidR="00CC284D" w:rsidRPr="009E54C1">
        <w:rPr>
          <w:rFonts w:ascii="Arial Narrow" w:eastAsia="Arial Narrow" w:hAnsi="Arial Narrow" w:cs="Arial Narrow"/>
          <w:sz w:val="22"/>
          <w:szCs w:val="22"/>
        </w:rPr>
        <w:t>inic Visit Delays/Cancellations/ “Walk-In” visits</w:t>
      </w:r>
      <w:r w:rsidRPr="009E54C1">
        <w:rPr>
          <w:rFonts w:ascii="Arial Narrow" w:eastAsia="Arial Narrow" w:hAnsi="Arial Narrow" w:cs="Arial Narrow"/>
          <w:sz w:val="22"/>
          <w:szCs w:val="22"/>
        </w:rPr>
        <w:t>– transportation issues and clinic policies</w:t>
      </w:r>
      <w:r w:rsidR="00F21AE4" w:rsidRPr="009E54C1">
        <w:rPr>
          <w:rFonts w:ascii="Arial Narrow" w:eastAsia="Arial Narrow" w:hAnsi="Arial Narrow" w:cs="Arial Narrow"/>
          <w:sz w:val="22"/>
          <w:szCs w:val="22"/>
        </w:rPr>
        <w:t xml:space="preserve"> Ms. Joy Green, Ms. </w:t>
      </w:r>
      <w:proofErr w:type="spellStart"/>
      <w:r w:rsidR="00F21AE4" w:rsidRPr="009E54C1">
        <w:rPr>
          <w:rFonts w:ascii="Arial Narrow" w:eastAsia="Arial Narrow" w:hAnsi="Arial Narrow" w:cs="Arial Narrow"/>
          <w:sz w:val="22"/>
          <w:szCs w:val="22"/>
        </w:rPr>
        <w:t>Miral</w:t>
      </w:r>
      <w:proofErr w:type="spellEnd"/>
      <w:r w:rsidR="00F21AE4" w:rsidRPr="009E54C1">
        <w:rPr>
          <w:rFonts w:ascii="Arial Narrow" w:eastAsia="Arial Narrow" w:hAnsi="Arial Narrow" w:cs="Arial Narrow"/>
          <w:sz w:val="22"/>
          <w:szCs w:val="22"/>
        </w:rPr>
        <w:t xml:space="preserve"> Pierce-Byrd</w:t>
      </w:r>
    </w:p>
    <w:p w14:paraId="5972A4E7" w14:textId="77777777" w:rsidR="005C1551" w:rsidRPr="009E54C1" w:rsidRDefault="005C1551" w:rsidP="005C1551">
      <w:pPr>
        <w:pStyle w:val="OIC1BodyText"/>
        <w:numPr>
          <w:ilvl w:val="0"/>
          <w:numId w:val="1"/>
        </w:numPr>
        <w:rPr>
          <w:rFonts w:ascii="Arial Narrow" w:eastAsia="Arial Narrow" w:hAnsi="Arial Narrow" w:cs="Arial Narrow"/>
          <w:sz w:val="22"/>
          <w:szCs w:val="22"/>
        </w:rPr>
      </w:pPr>
      <w:r w:rsidRPr="009E54C1">
        <w:rPr>
          <w:rFonts w:ascii="Arial Narrow" w:eastAsia="Arial Narrow" w:hAnsi="Arial Narrow" w:cs="Arial Narrow"/>
          <w:sz w:val="22"/>
          <w:szCs w:val="22"/>
        </w:rPr>
        <w:t xml:space="preserve">Site </w:t>
      </w:r>
      <w:proofErr w:type="gramStart"/>
      <w:r w:rsidRPr="009E54C1">
        <w:rPr>
          <w:rFonts w:ascii="Arial Narrow" w:eastAsia="Arial Narrow" w:hAnsi="Arial Narrow" w:cs="Arial Narrow"/>
          <w:sz w:val="22"/>
          <w:szCs w:val="22"/>
        </w:rPr>
        <w:t xml:space="preserve">Visits </w:t>
      </w:r>
      <w:r w:rsidR="00CC284D" w:rsidRPr="009E54C1">
        <w:rPr>
          <w:rFonts w:ascii="Arial Narrow" w:eastAsia="Arial Narrow" w:hAnsi="Arial Narrow" w:cs="Arial Narrow"/>
          <w:sz w:val="22"/>
          <w:szCs w:val="22"/>
        </w:rPr>
        <w:t xml:space="preserve"> </w:t>
      </w:r>
      <w:r w:rsidRPr="009E54C1">
        <w:rPr>
          <w:rFonts w:ascii="Arial Narrow" w:eastAsia="Arial Narrow" w:hAnsi="Arial Narrow" w:cs="Arial Narrow"/>
          <w:sz w:val="22"/>
          <w:szCs w:val="22"/>
        </w:rPr>
        <w:t>–</w:t>
      </w:r>
      <w:proofErr w:type="gramEnd"/>
      <w:r w:rsidRPr="009E54C1">
        <w:rPr>
          <w:rFonts w:ascii="Arial Narrow" w:eastAsia="Arial Narrow" w:hAnsi="Arial Narrow" w:cs="Arial Narrow"/>
          <w:sz w:val="22"/>
          <w:szCs w:val="22"/>
        </w:rPr>
        <w:t xml:space="preserve"> Reports by Each HRC Member who Conducted a Site Visit</w:t>
      </w:r>
    </w:p>
    <w:p w14:paraId="1E2D21DD" w14:textId="77777777" w:rsidR="005C1551" w:rsidRPr="009E54C1" w:rsidRDefault="005C1551" w:rsidP="005C1551">
      <w:pPr>
        <w:pStyle w:val="OIC1BodyText"/>
        <w:numPr>
          <w:ilvl w:val="1"/>
          <w:numId w:val="1"/>
        </w:numPr>
        <w:rPr>
          <w:rFonts w:ascii="Arial Narrow" w:eastAsia="Arial Narrow" w:hAnsi="Arial Narrow" w:cs="Arial Narrow"/>
          <w:sz w:val="22"/>
          <w:szCs w:val="22"/>
        </w:rPr>
      </w:pPr>
      <w:r w:rsidRPr="009E54C1">
        <w:rPr>
          <w:rFonts w:ascii="Arial Narrow" w:eastAsia="Arial Narrow" w:hAnsi="Arial Narrow" w:cs="Arial Narrow"/>
          <w:sz w:val="22"/>
          <w:szCs w:val="22"/>
        </w:rPr>
        <w:t>Facilities Visited</w:t>
      </w:r>
    </w:p>
    <w:p w14:paraId="4478DCFF" w14:textId="77777777" w:rsidR="005C1551" w:rsidRPr="009E54C1" w:rsidRDefault="005C1551" w:rsidP="005C1551">
      <w:pPr>
        <w:pStyle w:val="OIC1BodyText"/>
        <w:numPr>
          <w:ilvl w:val="2"/>
          <w:numId w:val="1"/>
        </w:numPr>
        <w:rPr>
          <w:rFonts w:ascii="Arial Narrow" w:eastAsia="Arial Narrow" w:hAnsi="Arial Narrow" w:cs="Arial Narrow"/>
          <w:sz w:val="22"/>
          <w:szCs w:val="22"/>
        </w:rPr>
      </w:pPr>
      <w:r w:rsidRPr="009E54C1">
        <w:rPr>
          <w:rFonts w:ascii="Arial Narrow" w:eastAsia="Arial Narrow" w:hAnsi="Arial Narrow" w:cs="Arial Narrow"/>
          <w:sz w:val="22"/>
          <w:szCs w:val="22"/>
        </w:rPr>
        <w:t xml:space="preserve">Findings </w:t>
      </w:r>
    </w:p>
    <w:p w14:paraId="6BC307F0" w14:textId="77777777" w:rsidR="005C1551" w:rsidRPr="009E54C1" w:rsidRDefault="005C1551" w:rsidP="00CC284D">
      <w:pPr>
        <w:pStyle w:val="OIC1BodyText"/>
        <w:numPr>
          <w:ilvl w:val="2"/>
          <w:numId w:val="1"/>
        </w:numPr>
        <w:rPr>
          <w:rFonts w:ascii="Arial Narrow" w:eastAsia="Arial Narrow" w:hAnsi="Arial Narrow" w:cs="Arial Narrow"/>
          <w:sz w:val="22"/>
          <w:szCs w:val="22"/>
        </w:rPr>
      </w:pPr>
      <w:r w:rsidRPr="009E54C1">
        <w:rPr>
          <w:rFonts w:ascii="Arial Narrow" w:eastAsia="Arial Narrow" w:hAnsi="Arial Narrow" w:cs="Arial Narrow"/>
          <w:sz w:val="22"/>
          <w:szCs w:val="22"/>
        </w:rPr>
        <w:t>Recommendations</w:t>
      </w:r>
    </w:p>
    <w:p w14:paraId="34147235" w14:textId="77777777" w:rsidR="0059083C" w:rsidRPr="009E54C1" w:rsidRDefault="00496B05" w:rsidP="0059083C">
      <w:pPr>
        <w:pStyle w:val="OIC1BodyText"/>
        <w:numPr>
          <w:ilvl w:val="0"/>
          <w:numId w:val="1"/>
        </w:numPr>
        <w:rPr>
          <w:rFonts w:ascii="Arial Narrow" w:eastAsia="Arial Narrow" w:hAnsi="Arial Narrow" w:cs="Arial Narrow"/>
          <w:sz w:val="22"/>
          <w:szCs w:val="22"/>
        </w:rPr>
      </w:pPr>
      <w:r w:rsidRPr="009E54C1">
        <w:rPr>
          <w:rFonts w:ascii="Arial Narrow" w:eastAsia="Arial Narrow" w:hAnsi="Arial Narrow" w:cs="Arial Narrow"/>
          <w:sz w:val="22"/>
          <w:szCs w:val="22"/>
        </w:rPr>
        <w:t>Meeting Dates/Times</w:t>
      </w:r>
    </w:p>
    <w:p w14:paraId="0F6E2403" w14:textId="77777777" w:rsidR="005C1551" w:rsidRPr="009E54C1" w:rsidRDefault="005C1551" w:rsidP="005C1551">
      <w:pPr>
        <w:pStyle w:val="OIC1BodyText"/>
        <w:numPr>
          <w:ilvl w:val="0"/>
          <w:numId w:val="1"/>
        </w:numPr>
        <w:rPr>
          <w:rFonts w:ascii="Arial Narrow" w:eastAsia="Arial Narrow" w:hAnsi="Arial Narrow" w:cs="Arial Narrow"/>
          <w:b/>
          <w:bCs/>
          <w:sz w:val="22"/>
          <w:szCs w:val="22"/>
        </w:rPr>
      </w:pPr>
      <w:r w:rsidRPr="009E54C1">
        <w:rPr>
          <w:rFonts w:ascii="Arial Narrow" w:eastAsia="Arial Narrow" w:hAnsi="Arial Narrow" w:cs="Arial Narrow"/>
          <w:b/>
          <w:bCs/>
          <w:sz w:val="22"/>
          <w:szCs w:val="22"/>
        </w:rPr>
        <w:t>Call to the Public</w:t>
      </w:r>
    </w:p>
    <w:p w14:paraId="0F6848E1" w14:textId="374D96D5" w:rsidR="005C1551" w:rsidRPr="009E54C1" w:rsidRDefault="005C1551" w:rsidP="005C1551">
      <w:pPr>
        <w:pStyle w:val="OIC1BodyText"/>
        <w:numPr>
          <w:ilvl w:val="0"/>
          <w:numId w:val="1"/>
        </w:numPr>
        <w:rPr>
          <w:rFonts w:ascii="Bookman Old Style" w:hAnsi="Bookman Old Style"/>
          <w:b/>
          <w:sz w:val="22"/>
          <w:szCs w:val="22"/>
        </w:rPr>
      </w:pPr>
      <w:r w:rsidRPr="009E54C1">
        <w:rPr>
          <w:rFonts w:ascii="Arial Narrow" w:hAnsi="Arial Narrow"/>
          <w:bCs/>
          <w:sz w:val="22"/>
          <w:szCs w:val="22"/>
        </w:rPr>
        <w:t>Next meeting</w:t>
      </w:r>
      <w:r w:rsidR="00704E23" w:rsidRPr="009E54C1">
        <w:rPr>
          <w:rFonts w:ascii="Arial Narrow" w:hAnsi="Arial Narrow"/>
          <w:bCs/>
          <w:sz w:val="22"/>
          <w:szCs w:val="22"/>
        </w:rPr>
        <w:t xml:space="preserve"> agenda </w:t>
      </w:r>
      <w:r w:rsidR="00F00B6B" w:rsidRPr="009E54C1">
        <w:rPr>
          <w:rFonts w:ascii="Arial Narrow" w:hAnsi="Arial Narrow"/>
          <w:bCs/>
          <w:sz w:val="22"/>
          <w:szCs w:val="22"/>
        </w:rPr>
        <w:t>requests; time</w:t>
      </w:r>
      <w:r w:rsidRPr="009E54C1">
        <w:rPr>
          <w:rFonts w:ascii="Arial Narrow" w:hAnsi="Arial Narrow"/>
          <w:bCs/>
          <w:sz w:val="22"/>
          <w:szCs w:val="22"/>
        </w:rPr>
        <w:t xml:space="preserve"> and place </w:t>
      </w:r>
      <w:r w:rsidR="00704E23" w:rsidRPr="009E54C1">
        <w:rPr>
          <w:rFonts w:ascii="Arial Narrow" w:hAnsi="Arial Narrow"/>
          <w:bCs/>
          <w:sz w:val="22"/>
          <w:szCs w:val="22"/>
        </w:rPr>
        <w:t>of meeting</w:t>
      </w:r>
    </w:p>
    <w:p w14:paraId="2EC0A5A6" w14:textId="77777777" w:rsidR="005C1551" w:rsidRDefault="005C1551" w:rsidP="005C1551">
      <w:pPr>
        <w:pStyle w:val="OIC1BodyText"/>
        <w:ind w:left="720" w:hanging="720"/>
        <w:jc w:val="center"/>
        <w:rPr>
          <w:rFonts w:ascii="Bookman Old Style" w:hAnsi="Bookman Old Style"/>
          <w:b/>
          <w:bCs/>
          <w:sz w:val="22"/>
        </w:rPr>
      </w:pPr>
    </w:p>
    <w:p w14:paraId="2F9F96D7" w14:textId="31A7CAB5" w:rsidR="00221AD5" w:rsidRPr="005173A0" w:rsidRDefault="005C1551" w:rsidP="0064673E">
      <w:pPr>
        <w:pStyle w:val="OIC1BodyText"/>
        <w:ind w:left="720" w:hanging="720"/>
        <w:jc w:val="center"/>
      </w:pPr>
      <w:r>
        <w:rPr>
          <w:rFonts w:ascii="Bookman Old Style" w:hAnsi="Bookman Old Style"/>
          <w:b/>
          <w:bCs/>
          <w:sz w:val="22"/>
        </w:rPr>
        <w:t>7</w:t>
      </w:r>
      <w:r w:rsidRPr="00DF6262">
        <w:rPr>
          <w:rFonts w:ascii="Bookman Old Style" w:hAnsi="Bookman Old Style"/>
          <w:b/>
          <w:bCs/>
          <w:sz w:val="22"/>
        </w:rPr>
        <w:t>:</w:t>
      </w:r>
      <w:r>
        <w:rPr>
          <w:rFonts w:ascii="Bookman Old Style" w:hAnsi="Bookman Old Style"/>
          <w:b/>
          <w:bCs/>
          <w:sz w:val="22"/>
        </w:rPr>
        <w:t xml:space="preserve">30 p.m.  </w:t>
      </w:r>
      <w:r w:rsidRPr="00183FD4">
        <w:rPr>
          <w:rFonts w:ascii="Bookman Old Style" w:hAnsi="Bookman Old Style"/>
          <w:b/>
          <w:bCs/>
          <w:sz w:val="22"/>
        </w:rPr>
        <w:t xml:space="preserve">ADJOURN </w:t>
      </w:r>
      <w:r w:rsidR="004E4371">
        <w:rPr>
          <w:rFonts w:ascii="Bookman Old Style" w:hAnsi="Bookman Old Style"/>
          <w:b/>
          <w:bCs/>
          <w:sz w:val="22"/>
        </w:rPr>
        <w:t xml:space="preserve">(or </w:t>
      </w:r>
      <w:r w:rsidRPr="00183FD4">
        <w:rPr>
          <w:rFonts w:ascii="Bookman Old Style" w:hAnsi="Bookman Old Style"/>
          <w:b/>
          <w:bCs/>
          <w:sz w:val="22"/>
        </w:rPr>
        <w:t xml:space="preserve">to EXECUTIVE SESSION </w:t>
      </w:r>
      <w:r w:rsidR="004E4371">
        <w:rPr>
          <w:rFonts w:ascii="Bookman Old Style" w:hAnsi="Bookman Old Style"/>
          <w:b/>
          <w:bCs/>
          <w:sz w:val="22"/>
        </w:rPr>
        <w:t>PRN)</w:t>
      </w:r>
    </w:p>
    <w:sectPr w:rsidR="00221AD5" w:rsidRPr="005173A0" w:rsidSect="00704E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360" w:left="1440" w:header="27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4DD3" w14:textId="77777777" w:rsidR="005F6114" w:rsidRDefault="005F6114" w:rsidP="005173A0">
      <w:pPr>
        <w:spacing w:after="0" w:line="240" w:lineRule="auto"/>
      </w:pPr>
      <w:r>
        <w:separator/>
      </w:r>
    </w:p>
  </w:endnote>
  <w:endnote w:type="continuationSeparator" w:id="0">
    <w:p w14:paraId="53AE0E19" w14:textId="77777777" w:rsidR="005F6114" w:rsidRDefault="005F6114" w:rsidP="0051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6B8E" w14:textId="77777777" w:rsidR="000B2C9F" w:rsidRDefault="000B2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EF67" w14:textId="77777777" w:rsidR="000B2C9F" w:rsidRDefault="000B2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4D93" w14:textId="77777777" w:rsidR="000B2C9F" w:rsidRDefault="000B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DE7D" w14:textId="77777777" w:rsidR="005F6114" w:rsidRDefault="005F6114" w:rsidP="005173A0">
      <w:pPr>
        <w:spacing w:after="0" w:line="240" w:lineRule="auto"/>
      </w:pPr>
      <w:r>
        <w:separator/>
      </w:r>
    </w:p>
  </w:footnote>
  <w:footnote w:type="continuationSeparator" w:id="0">
    <w:p w14:paraId="5B34CD68" w14:textId="77777777" w:rsidR="005F6114" w:rsidRDefault="005F6114" w:rsidP="0051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68E8" w14:textId="77777777" w:rsidR="000B2C9F" w:rsidRDefault="000B2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29B8" w14:textId="77777777" w:rsidR="005173A0" w:rsidRPr="005C1551" w:rsidRDefault="005173A0" w:rsidP="005173A0">
    <w:pPr>
      <w:pStyle w:val="Header"/>
      <w:jc w:val="center"/>
      <w:rPr>
        <w:rFonts w:ascii="Engravers MT" w:hAnsi="Engravers MT"/>
      </w:rPr>
    </w:pPr>
    <w:r w:rsidRPr="005C1551">
      <w:rPr>
        <w:rFonts w:ascii="Engravers MT" w:hAnsi="Engravers MT"/>
      </w:rPr>
      <w:t>Maricopa County</w:t>
    </w:r>
  </w:p>
  <w:p w14:paraId="06F65043" w14:textId="77777777" w:rsidR="005173A0" w:rsidRPr="005C1551" w:rsidRDefault="005173A0" w:rsidP="005173A0">
    <w:pPr>
      <w:pStyle w:val="Header"/>
      <w:jc w:val="center"/>
      <w:rPr>
        <w:rFonts w:ascii="Engravers MT" w:hAnsi="Engravers MT"/>
      </w:rPr>
    </w:pPr>
    <w:r w:rsidRPr="005C1551">
      <w:rPr>
        <w:rFonts w:ascii="Engravers MT" w:hAnsi="Engravers MT"/>
      </w:rPr>
      <w:t>Independent Oversight Committee</w:t>
    </w:r>
  </w:p>
  <w:p w14:paraId="3271DAB4" w14:textId="77777777" w:rsidR="005173A0" w:rsidRPr="005C1551" w:rsidRDefault="00094B43" w:rsidP="005173A0">
    <w:pPr>
      <w:pStyle w:val="Header"/>
      <w:jc w:val="center"/>
      <w:rPr>
        <w:rFonts w:ascii="Engravers MT" w:hAnsi="Engravers MT"/>
      </w:rPr>
    </w:pPr>
    <w:r w:rsidRPr="005C1551">
      <w:rPr>
        <w:rFonts w:ascii="Engravers MT" w:hAnsi="Engravers MT"/>
      </w:rPr>
      <w:t>on</w:t>
    </w:r>
    <w:r w:rsidR="005173A0" w:rsidRPr="005C1551">
      <w:rPr>
        <w:rFonts w:ascii="Engravers MT" w:hAnsi="Engravers MT"/>
      </w:rPr>
      <w:t xml:space="preserve"> the </w:t>
    </w:r>
  </w:p>
  <w:p w14:paraId="54E0065A" w14:textId="77777777" w:rsidR="005173A0" w:rsidRPr="005C1551" w:rsidRDefault="005173A0" w:rsidP="005173A0">
    <w:pPr>
      <w:pStyle w:val="Header"/>
      <w:jc w:val="center"/>
      <w:rPr>
        <w:rFonts w:ascii="Engravers MT" w:hAnsi="Engravers MT"/>
      </w:rPr>
    </w:pPr>
    <w:r w:rsidRPr="005C1551">
      <w:rPr>
        <w:rFonts w:ascii="Engravers MT" w:hAnsi="Engravers MT"/>
      </w:rPr>
      <w:t>Mentally Ill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BD52" w14:textId="77777777" w:rsidR="000B2C9F" w:rsidRDefault="000B2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655"/>
    <w:multiLevelType w:val="hybridMultilevel"/>
    <w:tmpl w:val="713A1E4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3A0"/>
    <w:rsid w:val="000118B7"/>
    <w:rsid w:val="000771AC"/>
    <w:rsid w:val="00094B43"/>
    <w:rsid w:val="000A3DF8"/>
    <w:rsid w:val="000B2C9F"/>
    <w:rsid w:val="000F6816"/>
    <w:rsid w:val="001733E7"/>
    <w:rsid w:val="001B48AE"/>
    <w:rsid w:val="001B66A8"/>
    <w:rsid w:val="002210DA"/>
    <w:rsid w:val="00241455"/>
    <w:rsid w:val="00280CC6"/>
    <w:rsid w:val="002E3AD8"/>
    <w:rsid w:val="00424ABD"/>
    <w:rsid w:val="00447A11"/>
    <w:rsid w:val="00470361"/>
    <w:rsid w:val="00496B05"/>
    <w:rsid w:val="004A0293"/>
    <w:rsid w:val="004E4371"/>
    <w:rsid w:val="005173A0"/>
    <w:rsid w:val="00560E25"/>
    <w:rsid w:val="0059083C"/>
    <w:rsid w:val="005C1551"/>
    <w:rsid w:val="005D60F2"/>
    <w:rsid w:val="005F6114"/>
    <w:rsid w:val="0064673E"/>
    <w:rsid w:val="00675D63"/>
    <w:rsid w:val="00704E23"/>
    <w:rsid w:val="00705DB6"/>
    <w:rsid w:val="00804233"/>
    <w:rsid w:val="008401EA"/>
    <w:rsid w:val="009069C7"/>
    <w:rsid w:val="00962705"/>
    <w:rsid w:val="009A7550"/>
    <w:rsid w:val="009E54C1"/>
    <w:rsid w:val="00B9290F"/>
    <w:rsid w:val="00C21305"/>
    <w:rsid w:val="00C51BF7"/>
    <w:rsid w:val="00CB16F7"/>
    <w:rsid w:val="00CC284D"/>
    <w:rsid w:val="00D6080B"/>
    <w:rsid w:val="00D76C83"/>
    <w:rsid w:val="00E14545"/>
    <w:rsid w:val="00E553C7"/>
    <w:rsid w:val="00E60FE0"/>
    <w:rsid w:val="00E76E1A"/>
    <w:rsid w:val="00EB2E3A"/>
    <w:rsid w:val="00F00B6B"/>
    <w:rsid w:val="00F21AE4"/>
    <w:rsid w:val="00F3567A"/>
    <w:rsid w:val="00F5284E"/>
    <w:rsid w:val="00FD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126A6"/>
  <w15:docId w15:val="{6DEAC3BD-E620-4D95-A937-B38F5BB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3A0"/>
  </w:style>
  <w:style w:type="paragraph" w:styleId="Footer">
    <w:name w:val="footer"/>
    <w:basedOn w:val="Normal"/>
    <w:link w:val="FooterChar"/>
    <w:uiPriority w:val="99"/>
    <w:unhideWhenUsed/>
    <w:rsid w:val="0051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3A0"/>
  </w:style>
  <w:style w:type="paragraph" w:styleId="NoSpacing">
    <w:name w:val="No Spacing"/>
    <w:uiPriority w:val="1"/>
    <w:qFormat/>
    <w:rsid w:val="005173A0"/>
    <w:pPr>
      <w:spacing w:after="0" w:line="240" w:lineRule="auto"/>
    </w:pPr>
  </w:style>
  <w:style w:type="paragraph" w:customStyle="1" w:styleId="OIC1BodyText">
    <w:name w:val="OIC1 Body Text"/>
    <w:basedOn w:val="Normal"/>
    <w:rsid w:val="005173A0"/>
    <w:pPr>
      <w:widowControl w:val="0"/>
      <w:overflowPunct w:val="0"/>
      <w:autoSpaceDE w:val="0"/>
      <w:autoSpaceDN w:val="0"/>
      <w:adjustRightInd w:val="0"/>
      <w:spacing w:after="120" w:line="240" w:lineRule="auto"/>
      <w:textAlignment w:val="baseline"/>
    </w:pPr>
    <w:rPr>
      <w:rFonts w:ascii="Arial" w:eastAsia="Times New Roman" w:hAnsi="Arial" w:cs="Times New Roman"/>
      <w:sz w:val="20"/>
      <w:szCs w:val="20"/>
    </w:rPr>
  </w:style>
  <w:style w:type="paragraph" w:customStyle="1" w:styleId="OIC1DocumentLabel">
    <w:name w:val="OIC1 Document Label"/>
    <w:basedOn w:val="Normal"/>
    <w:rsid w:val="005173A0"/>
    <w:pPr>
      <w:widowControl w:val="0"/>
      <w:overflowPunct w:val="0"/>
      <w:autoSpaceDE w:val="0"/>
      <w:autoSpaceDN w:val="0"/>
      <w:adjustRightInd w:val="0"/>
      <w:spacing w:after="0" w:line="240" w:lineRule="auto"/>
      <w:ind w:right="187"/>
      <w:jc w:val="center"/>
      <w:textAlignment w:val="baseline"/>
    </w:pPr>
    <w:rPr>
      <w:rFonts w:ascii="Arial Black" w:eastAsia="Times New Roman" w:hAnsi="Arial Black" w:cs="Times New Roman"/>
      <w:caps/>
      <w:color w:val="000080"/>
      <w:sz w:val="72"/>
      <w:szCs w:val="20"/>
    </w:rPr>
  </w:style>
  <w:style w:type="paragraph" w:customStyle="1" w:styleId="OIC1Separator">
    <w:name w:val="OIC1 Separator"/>
    <w:basedOn w:val="Normal"/>
    <w:rsid w:val="005173A0"/>
    <w:pPr>
      <w:widowControl w:val="0"/>
      <w:pBdr>
        <w:bottom w:val="single" w:sz="18" w:space="1" w:color="000080"/>
      </w:pBd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BE92-6965-4D79-B7C4-089A2BF7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Potts</cp:lastModifiedBy>
  <cp:revision>10</cp:revision>
  <dcterms:created xsi:type="dcterms:W3CDTF">2018-10-15T16:57:00Z</dcterms:created>
  <dcterms:modified xsi:type="dcterms:W3CDTF">2018-10-16T19:59:00Z</dcterms:modified>
</cp:coreProperties>
</file>